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5B83" w:rsidRPr="00BD1C5F" w:rsidRDefault="00551C67">
      <w:pPr>
        <w:pStyle w:val="a3"/>
        <w:jc w:val="center"/>
        <w:rPr>
          <w:szCs w:val="24"/>
        </w:rPr>
      </w:pPr>
      <w:r w:rsidRPr="00BD1C5F">
        <w:rPr>
          <w:szCs w:val="24"/>
        </w:rPr>
        <w:t>Министерство образования и науки Республики Казахстан</w:t>
      </w: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551C67">
      <w:pPr>
        <w:pStyle w:val="a3"/>
        <w:jc w:val="center"/>
        <w:rPr>
          <w:szCs w:val="24"/>
        </w:rPr>
      </w:pPr>
      <w:r w:rsidRPr="00BD1C5F">
        <w:rPr>
          <w:szCs w:val="24"/>
        </w:rPr>
        <w:t xml:space="preserve">ВКТУ </w:t>
      </w:r>
      <w:proofErr w:type="spellStart"/>
      <w:r w:rsidRPr="00BD1C5F">
        <w:rPr>
          <w:szCs w:val="24"/>
        </w:rPr>
        <w:t>им.Д.Серикбаева</w:t>
      </w:r>
      <w:proofErr w:type="spellEnd"/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551C67">
      <w:pPr>
        <w:pStyle w:val="a3"/>
        <w:ind w:left="6100"/>
        <w:rPr>
          <w:szCs w:val="24"/>
        </w:rPr>
      </w:pPr>
      <w:r w:rsidRPr="00BD1C5F">
        <w:rPr>
          <w:szCs w:val="24"/>
        </w:rPr>
        <w:t>УТВЕРЖДАЮ:</w:t>
      </w:r>
    </w:p>
    <w:p w:rsidR="00975B83" w:rsidRPr="00BD1C5F" w:rsidRDefault="00551C67">
      <w:pPr>
        <w:pStyle w:val="a3"/>
        <w:ind w:left="6100"/>
        <w:rPr>
          <w:szCs w:val="24"/>
        </w:rPr>
      </w:pPr>
      <w:r w:rsidRPr="00BD1C5F">
        <w:rPr>
          <w:szCs w:val="24"/>
        </w:rPr>
        <w:t xml:space="preserve">Декан </w:t>
      </w:r>
      <w:proofErr w:type="spellStart"/>
      <w:r w:rsidRPr="00BD1C5F">
        <w:rPr>
          <w:szCs w:val="24"/>
        </w:rPr>
        <w:t>ШИТиИС</w:t>
      </w:r>
      <w:proofErr w:type="spellEnd"/>
      <w:r w:rsidRPr="00BD1C5F">
        <w:rPr>
          <w:szCs w:val="24"/>
        </w:rPr>
        <w:t>:</w:t>
      </w:r>
    </w:p>
    <w:p w:rsidR="00975B83" w:rsidRPr="00BD1C5F" w:rsidRDefault="00551C67">
      <w:pPr>
        <w:pStyle w:val="a3"/>
        <w:ind w:left="6100"/>
        <w:rPr>
          <w:szCs w:val="24"/>
        </w:rPr>
      </w:pPr>
      <w:r w:rsidRPr="00BD1C5F">
        <w:rPr>
          <w:szCs w:val="24"/>
        </w:rPr>
        <w:t>_____________ Дёмина И.А.</w:t>
      </w:r>
    </w:p>
    <w:p w:rsidR="00975B83" w:rsidRPr="00BD1C5F" w:rsidRDefault="00AC09C2">
      <w:pPr>
        <w:pStyle w:val="a3"/>
        <w:ind w:left="6100"/>
        <w:rPr>
          <w:szCs w:val="24"/>
        </w:rPr>
      </w:pPr>
      <w:r w:rsidRPr="00BD1C5F">
        <w:rPr>
          <w:szCs w:val="24"/>
        </w:rPr>
        <w:t>_____________202</w:t>
      </w:r>
      <w:r w:rsidR="0094215E">
        <w:rPr>
          <w:szCs w:val="24"/>
        </w:rPr>
        <w:t>2</w:t>
      </w:r>
      <w:bookmarkStart w:id="0" w:name="_GoBack"/>
      <w:bookmarkEnd w:id="0"/>
      <w:r w:rsidR="00551C67" w:rsidRPr="00BD1C5F">
        <w:rPr>
          <w:szCs w:val="24"/>
        </w:rPr>
        <w:t xml:space="preserve"> г.</w:t>
      </w: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551C67">
      <w:pPr>
        <w:pStyle w:val="a3"/>
        <w:jc w:val="center"/>
        <w:rPr>
          <w:szCs w:val="24"/>
        </w:rPr>
      </w:pPr>
      <w:r w:rsidRPr="00BD1C5F">
        <w:rPr>
          <w:b/>
          <w:szCs w:val="24"/>
        </w:rPr>
        <w:t>ОСНОВЫ ИНФОРМАЦИОННО-ИЗМЕРИТЕЛЬНЫХ ТЕХНОЛОГИЙ</w:t>
      </w:r>
    </w:p>
    <w:p w:rsidR="00975B83" w:rsidRPr="00BD1C5F" w:rsidRDefault="00551C67">
      <w:pPr>
        <w:pStyle w:val="a3"/>
        <w:jc w:val="center"/>
        <w:rPr>
          <w:szCs w:val="24"/>
        </w:rPr>
      </w:pPr>
      <w:r w:rsidRPr="00BD1C5F">
        <w:rPr>
          <w:szCs w:val="24"/>
        </w:rPr>
        <w:t>Рабочая учебная программа (</w:t>
      </w:r>
      <w:proofErr w:type="spellStart"/>
      <w:r w:rsidRPr="00BD1C5F">
        <w:rPr>
          <w:szCs w:val="24"/>
        </w:rPr>
        <w:t>силлабус</w:t>
      </w:r>
      <w:proofErr w:type="spellEnd"/>
      <w:r w:rsidRPr="00BD1C5F">
        <w:rPr>
          <w:szCs w:val="24"/>
        </w:rPr>
        <w:t>)</w:t>
      </w: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551C67">
      <w:pPr>
        <w:pStyle w:val="a3"/>
        <w:rPr>
          <w:szCs w:val="24"/>
        </w:rPr>
      </w:pPr>
      <w:r w:rsidRPr="00BD1C5F">
        <w:rPr>
          <w:szCs w:val="24"/>
        </w:rPr>
        <w:t>Образовательная программа: 6B07105 Приборостроение</w:t>
      </w:r>
    </w:p>
    <w:p w:rsidR="00975B83" w:rsidRPr="00BD1C5F" w:rsidRDefault="00551C67">
      <w:pPr>
        <w:pStyle w:val="a3"/>
        <w:rPr>
          <w:szCs w:val="24"/>
        </w:rPr>
      </w:pPr>
      <w:r w:rsidRPr="00BD1C5F">
        <w:rPr>
          <w:szCs w:val="24"/>
        </w:rPr>
        <w:t>Код дисциплины: OIIT2215</w:t>
      </w:r>
    </w:p>
    <w:p w:rsidR="00975B83" w:rsidRPr="00BD1C5F" w:rsidRDefault="00551C67">
      <w:pPr>
        <w:pStyle w:val="a3"/>
        <w:rPr>
          <w:szCs w:val="24"/>
        </w:rPr>
      </w:pPr>
      <w:r w:rsidRPr="00BD1C5F">
        <w:rPr>
          <w:szCs w:val="24"/>
        </w:rPr>
        <w:t>Количество кредитов: 5</w:t>
      </w:r>
    </w:p>
    <w:p w:rsidR="00975B83" w:rsidRPr="00BD1C5F" w:rsidRDefault="00551C67">
      <w:pPr>
        <w:pStyle w:val="a3"/>
        <w:rPr>
          <w:szCs w:val="24"/>
        </w:rPr>
      </w:pPr>
      <w:r w:rsidRPr="00BD1C5F">
        <w:rPr>
          <w:szCs w:val="24"/>
        </w:rPr>
        <w:t>Цикл: БД</w:t>
      </w:r>
    </w:p>
    <w:p w:rsidR="00975B83" w:rsidRPr="00BD1C5F" w:rsidRDefault="00551C67">
      <w:pPr>
        <w:pStyle w:val="a3"/>
        <w:rPr>
          <w:szCs w:val="24"/>
        </w:rPr>
      </w:pPr>
      <w:r w:rsidRPr="00BD1C5F">
        <w:rPr>
          <w:szCs w:val="24"/>
        </w:rPr>
        <w:t>Компонент: ВК</w:t>
      </w: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551C67">
      <w:pPr>
        <w:pStyle w:val="a3"/>
        <w:jc w:val="center"/>
        <w:rPr>
          <w:szCs w:val="24"/>
        </w:rPr>
      </w:pPr>
      <w:r w:rsidRPr="00BD1C5F">
        <w:rPr>
          <w:szCs w:val="24"/>
        </w:rPr>
        <w:t>Усть-Каменогорск, 2022</w:t>
      </w:r>
      <w:r w:rsidRPr="00BD1C5F">
        <w:rPr>
          <w:szCs w:val="24"/>
        </w:rPr>
        <w:br w:type="page"/>
      </w:r>
    </w:p>
    <w:p w:rsidR="00975B83" w:rsidRPr="00BD1C5F" w:rsidRDefault="00551C67">
      <w:pPr>
        <w:pStyle w:val="a3"/>
        <w:ind w:firstLine="567"/>
        <w:rPr>
          <w:szCs w:val="24"/>
        </w:rPr>
      </w:pPr>
      <w:proofErr w:type="gramStart"/>
      <w:r w:rsidRPr="00BD1C5F">
        <w:rPr>
          <w:szCs w:val="24"/>
        </w:rPr>
        <w:lastRenderedPageBreak/>
        <w:t>Рабочая учебная программа (</w:t>
      </w:r>
      <w:proofErr w:type="spellStart"/>
      <w:r w:rsidRPr="00BD1C5F">
        <w:rPr>
          <w:szCs w:val="24"/>
        </w:rPr>
        <w:t>силлабус</w:t>
      </w:r>
      <w:proofErr w:type="spellEnd"/>
      <w:r w:rsidRPr="00BD1C5F">
        <w:rPr>
          <w:szCs w:val="24"/>
        </w:rPr>
        <w:t>) разработана в школе «</w:t>
      </w:r>
      <w:proofErr w:type="spellStart"/>
      <w:r w:rsidRPr="00BD1C5F">
        <w:rPr>
          <w:szCs w:val="24"/>
        </w:rPr>
        <w:t>ШИТиИС</w:t>
      </w:r>
      <w:proofErr w:type="spellEnd"/>
      <w:r w:rsidRPr="00BD1C5F">
        <w:rPr>
          <w:szCs w:val="24"/>
        </w:rPr>
        <w:t>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  <w:proofErr w:type="gramEnd"/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551C67">
      <w:pPr>
        <w:pStyle w:val="a3"/>
        <w:rPr>
          <w:szCs w:val="24"/>
        </w:rPr>
      </w:pPr>
      <w:r w:rsidRPr="00BD1C5F">
        <w:rPr>
          <w:szCs w:val="24"/>
        </w:rPr>
        <w:t>Одобрено учебно-методическим советом школы</w:t>
      </w: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551C67">
      <w:pPr>
        <w:pStyle w:val="a3"/>
        <w:tabs>
          <w:tab w:val="left" w:pos="6500"/>
        </w:tabs>
        <w:rPr>
          <w:szCs w:val="24"/>
        </w:rPr>
      </w:pPr>
      <w:r w:rsidRPr="00BD1C5F">
        <w:rPr>
          <w:szCs w:val="24"/>
        </w:rPr>
        <w:t>Председатель</w:t>
      </w:r>
      <w:r w:rsidRPr="00BD1C5F">
        <w:rPr>
          <w:szCs w:val="24"/>
        </w:rPr>
        <w:tab/>
      </w:r>
      <w:proofErr w:type="spellStart"/>
      <w:r w:rsidRPr="00BD1C5F">
        <w:rPr>
          <w:szCs w:val="24"/>
        </w:rPr>
        <w:t>Блинаева</w:t>
      </w:r>
      <w:proofErr w:type="spellEnd"/>
      <w:r w:rsidRPr="00BD1C5F">
        <w:rPr>
          <w:szCs w:val="24"/>
        </w:rPr>
        <w:t xml:space="preserve"> Е.В.</w:t>
      </w:r>
    </w:p>
    <w:p w:rsidR="00975B83" w:rsidRPr="00BD1C5F" w:rsidRDefault="00551C67">
      <w:pPr>
        <w:pStyle w:val="a3"/>
        <w:rPr>
          <w:szCs w:val="24"/>
        </w:rPr>
      </w:pPr>
      <w:r w:rsidRPr="00BD1C5F">
        <w:rPr>
          <w:szCs w:val="24"/>
        </w:rPr>
        <w:t>Дата    00.00.2000 г.   протокол 00</w:t>
      </w: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551C67">
      <w:pPr>
        <w:pStyle w:val="a3"/>
        <w:tabs>
          <w:tab w:val="left" w:pos="6500"/>
        </w:tabs>
        <w:ind w:left="6500" w:hanging="6500"/>
        <w:jc w:val="left"/>
        <w:rPr>
          <w:szCs w:val="24"/>
        </w:rPr>
      </w:pPr>
      <w:r w:rsidRPr="00BD1C5F">
        <w:rPr>
          <w:szCs w:val="24"/>
        </w:rPr>
        <w:t>Руководитель образовательной программы</w:t>
      </w:r>
      <w:r w:rsidRPr="00BD1C5F">
        <w:rPr>
          <w:szCs w:val="24"/>
        </w:rPr>
        <w:tab/>
      </w:r>
      <w:proofErr w:type="spellStart"/>
      <w:r w:rsidRPr="00BD1C5F">
        <w:rPr>
          <w:szCs w:val="24"/>
        </w:rPr>
        <w:t>Құсайын-Мұрат</w:t>
      </w:r>
      <w:proofErr w:type="spellEnd"/>
      <w:proofErr w:type="gramStart"/>
      <w:r w:rsidRPr="00BD1C5F">
        <w:rPr>
          <w:szCs w:val="24"/>
        </w:rPr>
        <w:t xml:space="preserve"> Ә.</w:t>
      </w:r>
      <w:proofErr w:type="gramEnd"/>
      <w:r w:rsidRPr="00BD1C5F">
        <w:rPr>
          <w:szCs w:val="24"/>
        </w:rPr>
        <w:t>Т.</w:t>
      </w:r>
    </w:p>
    <w:p w:rsidR="00975B83" w:rsidRPr="00BD1C5F" w:rsidRDefault="00551C67">
      <w:pPr>
        <w:pStyle w:val="a3"/>
        <w:tabs>
          <w:tab w:val="left" w:pos="6500"/>
        </w:tabs>
        <w:ind w:left="6500" w:hanging="6500"/>
        <w:jc w:val="left"/>
        <w:rPr>
          <w:szCs w:val="24"/>
        </w:rPr>
      </w:pPr>
      <w:r w:rsidRPr="00BD1C5F">
        <w:rPr>
          <w:szCs w:val="24"/>
        </w:rPr>
        <w:tab/>
        <w:t>6B07105</w:t>
      </w: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551C67">
      <w:pPr>
        <w:pStyle w:val="a3"/>
        <w:tabs>
          <w:tab w:val="left" w:pos="6500"/>
        </w:tabs>
        <w:ind w:left="6500" w:hanging="6500"/>
        <w:jc w:val="left"/>
        <w:rPr>
          <w:szCs w:val="24"/>
        </w:rPr>
      </w:pPr>
      <w:r w:rsidRPr="00BD1C5F">
        <w:rPr>
          <w:szCs w:val="24"/>
        </w:rPr>
        <w:t>Разработал</w:t>
      </w:r>
      <w:r w:rsidRPr="00BD1C5F">
        <w:rPr>
          <w:szCs w:val="24"/>
        </w:rPr>
        <w:tab/>
      </w:r>
      <w:proofErr w:type="spellStart"/>
      <w:r w:rsidRPr="00BD1C5F">
        <w:rPr>
          <w:szCs w:val="24"/>
        </w:rPr>
        <w:t>Оразова</w:t>
      </w:r>
      <w:proofErr w:type="spellEnd"/>
      <w:r w:rsidRPr="00BD1C5F">
        <w:rPr>
          <w:szCs w:val="24"/>
        </w:rPr>
        <w:t xml:space="preserve"> А.Ж.</w:t>
      </w:r>
    </w:p>
    <w:p w:rsidR="00975B83" w:rsidRPr="00BD1C5F" w:rsidRDefault="00551C67">
      <w:pPr>
        <w:pStyle w:val="a3"/>
        <w:tabs>
          <w:tab w:val="left" w:pos="6500"/>
        </w:tabs>
        <w:ind w:left="6500" w:hanging="6500"/>
        <w:jc w:val="left"/>
        <w:rPr>
          <w:szCs w:val="24"/>
        </w:rPr>
      </w:pPr>
      <w:r w:rsidRPr="00BD1C5F">
        <w:rPr>
          <w:szCs w:val="24"/>
        </w:rPr>
        <w:t>(ФИО, должность)</w:t>
      </w:r>
      <w:r w:rsidRPr="00BD1C5F">
        <w:rPr>
          <w:szCs w:val="24"/>
        </w:rPr>
        <w:tab/>
        <w:t>Преподаватель</w:t>
      </w:r>
    </w:p>
    <w:p w:rsidR="00975B83" w:rsidRPr="00BD1C5F" w:rsidRDefault="00551C67">
      <w:pPr>
        <w:pStyle w:val="a3"/>
        <w:tabs>
          <w:tab w:val="left" w:pos="6500"/>
        </w:tabs>
        <w:ind w:left="6500" w:hanging="6500"/>
        <w:jc w:val="left"/>
        <w:rPr>
          <w:szCs w:val="24"/>
        </w:rPr>
      </w:pPr>
      <w:r w:rsidRPr="00BD1C5F">
        <w:rPr>
          <w:szCs w:val="24"/>
        </w:rPr>
        <w:tab/>
      </w:r>
      <w:proofErr w:type="spellStart"/>
      <w:r w:rsidR="00AC09C2" w:rsidRPr="00BD1C5F">
        <w:rPr>
          <w:szCs w:val="24"/>
        </w:rPr>
        <w:t>Черниговец</w:t>
      </w:r>
      <w:proofErr w:type="spellEnd"/>
      <w:proofErr w:type="gramStart"/>
      <w:r w:rsidR="00AC09C2" w:rsidRPr="00BD1C5F">
        <w:rPr>
          <w:szCs w:val="24"/>
        </w:rPr>
        <w:t xml:space="preserve"> В</w:t>
      </w:r>
      <w:proofErr w:type="gramEnd"/>
      <w:r w:rsidR="00AC09C2" w:rsidRPr="00BD1C5F">
        <w:rPr>
          <w:szCs w:val="24"/>
        </w:rPr>
        <w:t xml:space="preserve"> Н</w:t>
      </w:r>
      <w:r w:rsidRPr="00BD1C5F">
        <w:rPr>
          <w:szCs w:val="24"/>
        </w:rPr>
        <w:t>.</w:t>
      </w:r>
    </w:p>
    <w:p w:rsidR="00975B83" w:rsidRPr="00BD1C5F" w:rsidRDefault="00551C67">
      <w:pPr>
        <w:pStyle w:val="a3"/>
        <w:tabs>
          <w:tab w:val="left" w:pos="6500"/>
        </w:tabs>
        <w:ind w:left="6500" w:hanging="6500"/>
        <w:jc w:val="left"/>
        <w:rPr>
          <w:szCs w:val="24"/>
        </w:rPr>
      </w:pPr>
      <w:r w:rsidRPr="00BD1C5F">
        <w:rPr>
          <w:szCs w:val="24"/>
        </w:rPr>
        <w:tab/>
        <w:t>Преподаватель</w:t>
      </w: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551C67">
      <w:pPr>
        <w:pStyle w:val="a3"/>
        <w:rPr>
          <w:szCs w:val="24"/>
        </w:rPr>
      </w:pPr>
      <w:r w:rsidRPr="00BD1C5F">
        <w:rPr>
          <w:szCs w:val="24"/>
        </w:rPr>
        <w:br w:type="page"/>
      </w:r>
    </w:p>
    <w:p w:rsidR="00975B83" w:rsidRPr="00BD1C5F" w:rsidRDefault="00551C67">
      <w:pPr>
        <w:pStyle w:val="a3"/>
        <w:jc w:val="center"/>
        <w:rPr>
          <w:szCs w:val="24"/>
        </w:rPr>
      </w:pPr>
      <w:r w:rsidRPr="00BD1C5F">
        <w:rPr>
          <w:b/>
          <w:szCs w:val="24"/>
        </w:rPr>
        <w:lastRenderedPageBreak/>
        <w:t>1 ХАРАКТЕРИСТИКА ДИСЦИПЛИНЫ, ЕЕ МЕСТО В УЧЕБНОМ ПРОЦЕССЕ</w:t>
      </w: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551C67">
      <w:pPr>
        <w:pStyle w:val="a3"/>
        <w:jc w:val="center"/>
        <w:rPr>
          <w:szCs w:val="24"/>
        </w:rPr>
      </w:pPr>
      <w:r w:rsidRPr="00BD1C5F">
        <w:rPr>
          <w:b/>
          <w:szCs w:val="24"/>
        </w:rPr>
        <w:t>1.1 Краткое описание дисциплины</w:t>
      </w: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551C67">
      <w:pPr>
        <w:pStyle w:val="a3"/>
        <w:ind w:firstLine="567"/>
        <w:rPr>
          <w:szCs w:val="24"/>
        </w:rPr>
      </w:pPr>
      <w:r w:rsidRPr="00BD1C5F">
        <w:rPr>
          <w:szCs w:val="24"/>
        </w:rPr>
        <w:t>Информационные основы измерений. Методы получения измерительной информации. Измерительные сигналы и их классификация и преобразование. Вероятностные методы анализа измерительной информации. Виды измерений: прямые, косвенные, равноточные, неравноточные. Методы обработка результатов измерений. Оценки точности результатов измерений</w:t>
      </w:r>
      <w:proofErr w:type="gramStart"/>
      <w:r w:rsidRPr="00BD1C5F">
        <w:rPr>
          <w:szCs w:val="24"/>
        </w:rPr>
        <w:t>.</w:t>
      </w:r>
      <w:proofErr w:type="gramEnd"/>
      <w:r w:rsidRPr="00BD1C5F">
        <w:rPr>
          <w:szCs w:val="24"/>
        </w:rPr>
        <w:t xml:space="preserve"> </w:t>
      </w:r>
      <w:proofErr w:type="gramStart"/>
      <w:r w:rsidRPr="00BD1C5F">
        <w:rPr>
          <w:szCs w:val="24"/>
        </w:rPr>
        <w:t>н</w:t>
      </w:r>
      <w:proofErr w:type="gramEnd"/>
      <w:r w:rsidRPr="00BD1C5F">
        <w:rPr>
          <w:szCs w:val="24"/>
        </w:rPr>
        <w:t>еопределённость измерений. Преобразователи электрических и неэлектрических величин.</w:t>
      </w: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551C67">
      <w:pPr>
        <w:pStyle w:val="a3"/>
        <w:jc w:val="center"/>
        <w:rPr>
          <w:szCs w:val="24"/>
        </w:rPr>
      </w:pPr>
      <w:r w:rsidRPr="00BD1C5F">
        <w:rPr>
          <w:b/>
          <w:szCs w:val="24"/>
        </w:rPr>
        <w:t>1.2 Цель и задачи изучения дисциплины</w:t>
      </w: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551C67">
      <w:pPr>
        <w:pStyle w:val="a3"/>
        <w:ind w:firstLine="567"/>
        <w:rPr>
          <w:szCs w:val="24"/>
        </w:rPr>
      </w:pPr>
      <w:r w:rsidRPr="00BD1C5F">
        <w:rPr>
          <w:szCs w:val="24"/>
        </w:rPr>
        <w:t>Цель изучения дисциплины:</w:t>
      </w:r>
    </w:p>
    <w:p w:rsidR="00975B83" w:rsidRPr="00BD1C5F" w:rsidRDefault="00551C67">
      <w:pPr>
        <w:pStyle w:val="a3"/>
        <w:ind w:firstLine="567"/>
        <w:rPr>
          <w:szCs w:val="24"/>
        </w:rPr>
      </w:pPr>
      <w:r w:rsidRPr="00BD1C5F">
        <w:rPr>
          <w:szCs w:val="24"/>
        </w:rPr>
        <w:t>Формирование у обучающихся компетенций в области информационно-измерительных технологий</w:t>
      </w: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551C67">
      <w:pPr>
        <w:pStyle w:val="a3"/>
        <w:ind w:firstLine="567"/>
        <w:rPr>
          <w:szCs w:val="24"/>
        </w:rPr>
      </w:pPr>
      <w:r w:rsidRPr="00BD1C5F">
        <w:rPr>
          <w:szCs w:val="24"/>
        </w:rPr>
        <w:t>Задачи изучения дисциплины:</w:t>
      </w:r>
    </w:p>
    <w:p w:rsidR="00975B83" w:rsidRPr="00BD1C5F" w:rsidRDefault="00551C67">
      <w:pPr>
        <w:pStyle w:val="a3"/>
        <w:ind w:firstLine="567"/>
        <w:rPr>
          <w:szCs w:val="24"/>
        </w:rPr>
      </w:pPr>
      <w:r w:rsidRPr="00BD1C5F">
        <w:rPr>
          <w:szCs w:val="24"/>
        </w:rPr>
        <w:t>- Изучить основные понятия информационно-измерительной техники и технологий и получить навыки их применения в практической деятельности</w:t>
      </w: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551C67">
      <w:pPr>
        <w:pStyle w:val="a3"/>
        <w:jc w:val="center"/>
        <w:rPr>
          <w:szCs w:val="24"/>
        </w:rPr>
      </w:pPr>
      <w:r w:rsidRPr="00BD1C5F">
        <w:rPr>
          <w:b/>
          <w:szCs w:val="24"/>
        </w:rPr>
        <w:t>1.3 Результаты обучения</w:t>
      </w: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551C67">
      <w:pPr>
        <w:pStyle w:val="a3"/>
        <w:ind w:firstLine="567"/>
        <w:rPr>
          <w:szCs w:val="24"/>
        </w:rPr>
      </w:pPr>
      <w:r w:rsidRPr="00BD1C5F">
        <w:rPr>
          <w:szCs w:val="24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975B83" w:rsidRPr="00BD1C5F" w:rsidRDefault="00975B83">
      <w:pPr>
        <w:pStyle w:val="a3"/>
        <w:rPr>
          <w:szCs w:val="24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975B83" w:rsidRPr="00BD1C5F">
        <w:trPr>
          <w:tblHeader/>
        </w:trPr>
        <w:tc>
          <w:tcPr>
            <w:tcW w:w="1119" w:type="pct"/>
            <w:vMerge w:val="restart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Результаты обучения (единицы ключевых компетенций)</w:t>
            </w:r>
          </w:p>
        </w:tc>
      </w:tr>
      <w:tr w:rsidR="00975B83" w:rsidRPr="00BD1C5F">
        <w:trPr>
          <w:tblHeader/>
        </w:trPr>
        <w:tc>
          <w:tcPr>
            <w:tcW w:w="0" w:type="auto"/>
            <w:vMerge/>
          </w:tcPr>
          <w:p w:rsidR="00975B83" w:rsidRPr="00BD1C5F" w:rsidRDefault="00975B83">
            <w:pPr>
              <w:pStyle w:val="a3"/>
              <w:rPr>
                <w:szCs w:val="24"/>
              </w:rPr>
            </w:pPr>
          </w:p>
        </w:tc>
        <w:tc>
          <w:tcPr>
            <w:tcW w:w="2015" w:type="pct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образовательной программы</w:t>
            </w:r>
          </w:p>
        </w:tc>
        <w:tc>
          <w:tcPr>
            <w:tcW w:w="1866" w:type="pct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дисциплины</w:t>
            </w:r>
          </w:p>
        </w:tc>
      </w:tr>
      <w:tr w:rsidR="00975B83" w:rsidRPr="00BD1C5F">
        <w:tc>
          <w:tcPr>
            <w:tcW w:w="0" w:type="auto"/>
            <w:vMerge w:val="restart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 xml:space="preserve">КК5 - Умение демонстрировать понимание сущности и значения информации в развитии современного общества, владение основными методами, способами и средствами получения, хранения, переработки информации; использование для решения </w:t>
            </w:r>
            <w:r w:rsidRPr="00BD1C5F">
              <w:rPr>
                <w:szCs w:val="24"/>
              </w:rPr>
              <w:lastRenderedPageBreak/>
              <w:t>коммуникативных задач современных технических средств и информационных технологий</w:t>
            </w:r>
          </w:p>
        </w:tc>
        <w:tc>
          <w:tcPr>
            <w:tcW w:w="0" w:type="auto"/>
          </w:tcPr>
          <w:p w:rsidR="00975B83" w:rsidRPr="00BD1C5F" w:rsidRDefault="00551C67">
            <w:pPr>
              <w:pStyle w:val="a3"/>
              <w:rPr>
                <w:szCs w:val="24"/>
              </w:rPr>
            </w:pPr>
            <w:r w:rsidRPr="00BD1C5F">
              <w:rPr>
                <w:szCs w:val="24"/>
              </w:rPr>
              <w:lastRenderedPageBreak/>
              <w:t>РО10 - Владеть основными методами, способами и средствами получения, хранения, переработки информации. Использовать для решения коммуникативных задач современные технические средства и информационные технологии</w:t>
            </w:r>
          </w:p>
        </w:tc>
        <w:tc>
          <w:tcPr>
            <w:tcW w:w="0" w:type="auto"/>
            <w:vMerge w:val="restart"/>
          </w:tcPr>
          <w:p w:rsidR="00975B83" w:rsidRPr="00BD1C5F" w:rsidRDefault="00551C67">
            <w:pPr>
              <w:pStyle w:val="a3"/>
              <w:ind w:firstLine="567"/>
              <w:rPr>
                <w:szCs w:val="24"/>
              </w:rPr>
            </w:pPr>
            <w:r w:rsidRPr="00BD1C5F">
              <w:rPr>
                <w:szCs w:val="24"/>
              </w:rPr>
              <w:t>- термины и определения измерительных технологий, методы получения и обработки измерительной информации, средства измерительной техники</w:t>
            </w:r>
            <w:proofErr w:type="gramStart"/>
            <w:r w:rsidRPr="00BD1C5F">
              <w:rPr>
                <w:szCs w:val="24"/>
              </w:rPr>
              <w:t>.</w:t>
            </w:r>
            <w:proofErr w:type="gramEnd"/>
          </w:p>
          <w:p w:rsidR="00975B83" w:rsidRPr="00BD1C5F" w:rsidRDefault="00551C67">
            <w:pPr>
              <w:pStyle w:val="a3"/>
              <w:ind w:firstLine="567"/>
              <w:rPr>
                <w:szCs w:val="24"/>
              </w:rPr>
            </w:pPr>
            <w:r w:rsidRPr="00BD1C5F">
              <w:rPr>
                <w:szCs w:val="24"/>
              </w:rPr>
              <w:t>- - знать методы получения и передачи измерительной информации; - модели измерительных каналов и сигналов, их основные характеристики; методы обработки сигналов и результатов измерения; - владеть навыками математического описания и преобразования измерительных сигналов, обработки результатов измерений с использованием информационных технологий</w:t>
            </w:r>
          </w:p>
          <w:p w:rsidR="00975B83" w:rsidRPr="00BD1C5F" w:rsidRDefault="00551C67">
            <w:pPr>
              <w:pStyle w:val="a3"/>
              <w:ind w:firstLine="567"/>
              <w:rPr>
                <w:szCs w:val="24"/>
              </w:rPr>
            </w:pPr>
            <w:r w:rsidRPr="00BD1C5F">
              <w:rPr>
                <w:szCs w:val="24"/>
              </w:rPr>
              <w:t xml:space="preserve">- − уметь проявлять личную </w:t>
            </w:r>
            <w:r w:rsidRPr="00BD1C5F">
              <w:rPr>
                <w:szCs w:val="24"/>
              </w:rPr>
              <w:lastRenderedPageBreak/>
              <w:t>ответственность, приверженность профессиональной этике и нормам ведения профессиональной деятельности.</w:t>
            </w:r>
          </w:p>
          <w:p w:rsidR="00975B83" w:rsidRPr="00BD1C5F" w:rsidRDefault="00551C67">
            <w:pPr>
              <w:pStyle w:val="a3"/>
              <w:ind w:firstLine="567"/>
              <w:rPr>
                <w:szCs w:val="24"/>
              </w:rPr>
            </w:pPr>
            <w:r w:rsidRPr="00BD1C5F">
              <w:rPr>
                <w:szCs w:val="24"/>
              </w:rPr>
              <w:t>- четко излагать и защищать результаты инженерной деятельности в области информационно-измерительной техники и технологии.</w:t>
            </w:r>
          </w:p>
          <w:p w:rsidR="00975B83" w:rsidRPr="00BD1C5F" w:rsidRDefault="00551C67">
            <w:pPr>
              <w:pStyle w:val="a3"/>
              <w:ind w:firstLine="567"/>
              <w:rPr>
                <w:szCs w:val="24"/>
              </w:rPr>
            </w:pPr>
            <w:r w:rsidRPr="00BD1C5F">
              <w:rPr>
                <w:szCs w:val="24"/>
              </w:rPr>
              <w:t xml:space="preserve">- − способность самостоятельно применять методы и средства познания, обучения и </w:t>
            </w:r>
            <w:proofErr w:type="gramStart"/>
            <w:r w:rsidRPr="00BD1C5F">
              <w:rPr>
                <w:szCs w:val="24"/>
              </w:rPr>
              <w:t>само-контроля</w:t>
            </w:r>
            <w:proofErr w:type="gramEnd"/>
            <w:r w:rsidRPr="00BD1C5F">
              <w:rPr>
                <w:szCs w:val="24"/>
              </w:rPr>
              <w:t>, осознавать перспективность интеллектуального, культурного, нравственного, физического и профессионального саморазвития и самосовершенствования, уметь критически оценивать свои достоинства и недостатки.</w:t>
            </w:r>
          </w:p>
        </w:tc>
      </w:tr>
      <w:tr w:rsidR="00975B83" w:rsidRPr="00BD1C5F">
        <w:tc>
          <w:tcPr>
            <w:tcW w:w="0" w:type="auto"/>
            <w:vMerge w:val="restart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lastRenderedPageBreak/>
              <w:t>КК</w:t>
            </w:r>
            <w:proofErr w:type="gramStart"/>
            <w:r w:rsidRPr="00BD1C5F">
              <w:rPr>
                <w:szCs w:val="24"/>
              </w:rPr>
              <w:t>7</w:t>
            </w:r>
            <w:proofErr w:type="gramEnd"/>
            <w:r w:rsidRPr="00BD1C5F">
              <w:rPr>
                <w:szCs w:val="24"/>
              </w:rPr>
              <w:t xml:space="preserve"> - Умение проводить предварительное технико-экономическое обоснование проектных решений, выполнять организационно-плановые расчеты по созданию или реорганизации производственных участков, применять прогрессивные методы эксплуатации технологического оборудования</w:t>
            </w:r>
          </w:p>
        </w:tc>
        <w:tc>
          <w:tcPr>
            <w:tcW w:w="0" w:type="auto"/>
          </w:tcPr>
          <w:p w:rsidR="00975B83" w:rsidRPr="00BD1C5F" w:rsidRDefault="00551C67">
            <w:pPr>
              <w:pStyle w:val="a3"/>
              <w:rPr>
                <w:szCs w:val="24"/>
              </w:rPr>
            </w:pPr>
            <w:r w:rsidRPr="00BD1C5F">
              <w:rPr>
                <w:szCs w:val="24"/>
              </w:rPr>
              <w:t>РО14 - Уметь применять прогрессивные методы эксплуатации технологического оборудования</w:t>
            </w:r>
          </w:p>
        </w:tc>
        <w:tc>
          <w:tcPr>
            <w:tcW w:w="0" w:type="auto"/>
            <w:vMerge/>
          </w:tcPr>
          <w:p w:rsidR="00975B83" w:rsidRPr="00BD1C5F" w:rsidRDefault="00975B83">
            <w:pPr>
              <w:pStyle w:val="a3"/>
              <w:rPr>
                <w:szCs w:val="24"/>
              </w:rPr>
            </w:pPr>
          </w:p>
        </w:tc>
      </w:tr>
    </w:tbl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551C67">
      <w:pPr>
        <w:pStyle w:val="a3"/>
        <w:jc w:val="center"/>
        <w:rPr>
          <w:szCs w:val="24"/>
        </w:rPr>
      </w:pPr>
      <w:r w:rsidRPr="00BD1C5F">
        <w:rPr>
          <w:b/>
          <w:szCs w:val="24"/>
        </w:rPr>
        <w:t>1.4 Образовательные технологии, применяемые при освоении дисциплины</w:t>
      </w:r>
    </w:p>
    <w:p w:rsidR="00A42ECB" w:rsidRPr="00A42ECB" w:rsidRDefault="00A42ECB" w:rsidP="00A42ECB">
      <w:pPr>
        <w:pStyle w:val="a3"/>
        <w:rPr>
          <w:b/>
          <w:szCs w:val="24"/>
        </w:rPr>
      </w:pPr>
    </w:p>
    <w:p w:rsidR="00A42ECB" w:rsidRPr="00A42ECB" w:rsidRDefault="00A42ECB" w:rsidP="00A42ECB">
      <w:pPr>
        <w:pStyle w:val="a3"/>
        <w:ind w:left="1416" w:firstLine="708"/>
        <w:rPr>
          <w:b/>
          <w:szCs w:val="24"/>
        </w:rPr>
      </w:pPr>
      <w:r w:rsidRPr="00A42ECB">
        <w:rPr>
          <w:b/>
          <w:szCs w:val="24"/>
        </w:rPr>
        <w:t>1.4.1 Основные образовательные технологии</w:t>
      </w:r>
    </w:p>
    <w:p w:rsidR="00A42ECB" w:rsidRPr="00A42ECB" w:rsidRDefault="00A42ECB" w:rsidP="00A42ECB">
      <w:pPr>
        <w:pStyle w:val="a3"/>
        <w:rPr>
          <w:szCs w:val="24"/>
        </w:rPr>
      </w:pPr>
    </w:p>
    <w:p w:rsidR="00A42ECB" w:rsidRPr="00A42ECB" w:rsidRDefault="00A42ECB" w:rsidP="00A42ECB">
      <w:pPr>
        <w:pStyle w:val="a3"/>
        <w:rPr>
          <w:szCs w:val="24"/>
        </w:rPr>
      </w:pPr>
      <w:r w:rsidRPr="00A42ECB">
        <w:rPr>
          <w:szCs w:val="24"/>
        </w:rPr>
        <w:t xml:space="preserve">При проведении учебных занятий предусматривается использование следующих образовательных технологий: </w:t>
      </w:r>
    </w:p>
    <w:p w:rsidR="00A42ECB" w:rsidRPr="00A42ECB" w:rsidRDefault="00A42ECB" w:rsidP="00A42ECB">
      <w:pPr>
        <w:pStyle w:val="a3"/>
        <w:rPr>
          <w:szCs w:val="24"/>
        </w:rPr>
      </w:pPr>
      <w:r w:rsidRPr="00A42ECB">
        <w:rPr>
          <w:szCs w:val="24"/>
        </w:rPr>
        <w:t xml:space="preserve">- Технология традиционного обучения </w:t>
      </w:r>
    </w:p>
    <w:p w:rsidR="00A42ECB" w:rsidRPr="00A42ECB" w:rsidRDefault="00A42ECB" w:rsidP="00A42ECB">
      <w:pPr>
        <w:pStyle w:val="a3"/>
        <w:rPr>
          <w:szCs w:val="24"/>
        </w:rPr>
      </w:pPr>
      <w:r w:rsidRPr="00A42ECB">
        <w:rPr>
          <w:szCs w:val="24"/>
        </w:rPr>
        <w:t xml:space="preserve">- Технология модульного обучения </w:t>
      </w:r>
    </w:p>
    <w:p w:rsidR="00A42ECB" w:rsidRPr="00A42ECB" w:rsidRDefault="00A42ECB" w:rsidP="00A42ECB">
      <w:pPr>
        <w:pStyle w:val="a3"/>
        <w:rPr>
          <w:szCs w:val="24"/>
        </w:rPr>
      </w:pPr>
      <w:r w:rsidRPr="00A42ECB">
        <w:rPr>
          <w:szCs w:val="24"/>
        </w:rPr>
        <w:t xml:space="preserve">-Информационные технологии </w:t>
      </w:r>
    </w:p>
    <w:p w:rsidR="00A42ECB" w:rsidRPr="00A42ECB" w:rsidRDefault="00A42ECB" w:rsidP="00A42ECB">
      <w:pPr>
        <w:pStyle w:val="a3"/>
        <w:rPr>
          <w:szCs w:val="24"/>
        </w:rPr>
      </w:pPr>
      <w:r w:rsidRPr="00A42ECB">
        <w:rPr>
          <w:szCs w:val="24"/>
        </w:rPr>
        <w:t xml:space="preserve">-Технология дифференцированного обучения </w:t>
      </w:r>
    </w:p>
    <w:p w:rsidR="00A42ECB" w:rsidRPr="00A42ECB" w:rsidRDefault="00A42ECB" w:rsidP="00A42ECB">
      <w:pPr>
        <w:pStyle w:val="a3"/>
        <w:rPr>
          <w:szCs w:val="24"/>
        </w:rPr>
      </w:pPr>
      <w:r w:rsidRPr="00A42ECB">
        <w:rPr>
          <w:szCs w:val="24"/>
        </w:rPr>
        <w:t xml:space="preserve">-Технология проблемного обучения </w:t>
      </w:r>
    </w:p>
    <w:p w:rsidR="00A42ECB" w:rsidRPr="00A42ECB" w:rsidRDefault="00A42ECB" w:rsidP="00A42ECB">
      <w:pPr>
        <w:pStyle w:val="a3"/>
        <w:rPr>
          <w:szCs w:val="24"/>
        </w:rPr>
      </w:pPr>
      <w:r w:rsidRPr="00A42ECB">
        <w:rPr>
          <w:szCs w:val="24"/>
        </w:rPr>
        <w:t xml:space="preserve">-Интерактивные технологии </w:t>
      </w:r>
    </w:p>
    <w:p w:rsidR="00A42ECB" w:rsidRPr="00A42ECB" w:rsidRDefault="00A42ECB" w:rsidP="00A42ECB">
      <w:pPr>
        <w:pStyle w:val="a3"/>
        <w:rPr>
          <w:szCs w:val="24"/>
        </w:rPr>
      </w:pPr>
      <w:r w:rsidRPr="00A42ECB">
        <w:rPr>
          <w:szCs w:val="24"/>
        </w:rPr>
        <w:t>-Дистанционное обучение</w:t>
      </w:r>
    </w:p>
    <w:p w:rsidR="00A42ECB" w:rsidRPr="00A42ECB" w:rsidRDefault="00A42ECB" w:rsidP="00A42ECB">
      <w:pPr>
        <w:pStyle w:val="a3"/>
        <w:rPr>
          <w:szCs w:val="24"/>
        </w:rPr>
      </w:pPr>
    </w:p>
    <w:p w:rsidR="00A42ECB" w:rsidRPr="00A42ECB" w:rsidRDefault="00A42ECB" w:rsidP="00A42ECB">
      <w:pPr>
        <w:pStyle w:val="a3"/>
        <w:ind w:firstLine="708"/>
        <w:rPr>
          <w:b/>
          <w:szCs w:val="24"/>
        </w:rPr>
      </w:pPr>
      <w:r w:rsidRPr="00A42ECB">
        <w:rPr>
          <w:b/>
          <w:szCs w:val="24"/>
        </w:rPr>
        <w:t>1.4.2 Адаптивные образовательные технологии (инклюзивное обучение)</w:t>
      </w:r>
    </w:p>
    <w:p w:rsidR="00A42ECB" w:rsidRPr="00A42ECB" w:rsidRDefault="00A42ECB" w:rsidP="00A42ECB">
      <w:pPr>
        <w:pStyle w:val="a3"/>
        <w:rPr>
          <w:szCs w:val="24"/>
        </w:rPr>
      </w:pPr>
    </w:p>
    <w:p w:rsidR="00A42ECB" w:rsidRPr="00A42ECB" w:rsidRDefault="00A42ECB" w:rsidP="00A42ECB">
      <w:pPr>
        <w:pStyle w:val="a3"/>
        <w:rPr>
          <w:szCs w:val="24"/>
        </w:rPr>
      </w:pPr>
      <w:r w:rsidRPr="00A42ECB">
        <w:rPr>
          <w:szCs w:val="24"/>
        </w:rPr>
        <w:t xml:space="preserve">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</w:t>
      </w:r>
    </w:p>
    <w:p w:rsidR="00A42ECB" w:rsidRPr="00A42ECB" w:rsidRDefault="00A42ECB" w:rsidP="00A42ECB">
      <w:pPr>
        <w:pStyle w:val="a3"/>
        <w:rPr>
          <w:szCs w:val="24"/>
        </w:rPr>
      </w:pPr>
      <w:r w:rsidRPr="00A42ECB">
        <w:rPr>
          <w:szCs w:val="24"/>
        </w:rPr>
        <w:lastRenderedPageBreak/>
        <w:t xml:space="preserve">- дистанционные образовательные; </w:t>
      </w:r>
    </w:p>
    <w:p w:rsidR="00A42ECB" w:rsidRPr="00A42ECB" w:rsidRDefault="00A42ECB" w:rsidP="00A42ECB">
      <w:pPr>
        <w:pStyle w:val="a3"/>
        <w:rPr>
          <w:szCs w:val="24"/>
        </w:rPr>
      </w:pPr>
      <w:proofErr w:type="gramStart"/>
      <w:r w:rsidRPr="00A42ECB">
        <w:rPr>
          <w:szCs w:val="24"/>
        </w:rPr>
        <w:t xml:space="preserve">-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</w:t>
      </w:r>
      <w:proofErr w:type="gramEnd"/>
    </w:p>
    <w:p w:rsidR="00A42ECB" w:rsidRPr="00A42ECB" w:rsidRDefault="00A42ECB" w:rsidP="00A42ECB">
      <w:pPr>
        <w:pStyle w:val="a3"/>
        <w:rPr>
          <w:szCs w:val="24"/>
        </w:rPr>
      </w:pPr>
      <w:r w:rsidRPr="00A42ECB">
        <w:rPr>
          <w:szCs w:val="24"/>
        </w:rPr>
        <w:t xml:space="preserve">-оборудование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 </w:t>
      </w:r>
    </w:p>
    <w:p w:rsidR="00A42ECB" w:rsidRPr="00A42ECB" w:rsidRDefault="00A42ECB" w:rsidP="00A42ECB">
      <w:pPr>
        <w:pStyle w:val="a3"/>
        <w:rPr>
          <w:szCs w:val="24"/>
        </w:rPr>
      </w:pPr>
      <w:r w:rsidRPr="00A42ECB">
        <w:rPr>
          <w:szCs w:val="24"/>
        </w:rPr>
        <w:t xml:space="preserve">- предметно-ориентированные (процесс </w:t>
      </w:r>
      <w:proofErr w:type="spellStart"/>
      <w:r w:rsidRPr="00A42ECB">
        <w:rPr>
          <w:szCs w:val="24"/>
        </w:rPr>
        <w:t>целеобразования</w:t>
      </w:r>
      <w:proofErr w:type="spellEnd"/>
      <w:r w:rsidRPr="00A42ECB">
        <w:rPr>
          <w:szCs w:val="24"/>
        </w:rPr>
        <w:t xml:space="preserve">, т.е. цели формируются через их результаты, выраженные в действиях обучающихся); </w:t>
      </w:r>
    </w:p>
    <w:p w:rsidR="00A42ECB" w:rsidRPr="00A42ECB" w:rsidRDefault="00A42ECB" w:rsidP="00A42ECB">
      <w:pPr>
        <w:pStyle w:val="a3"/>
        <w:rPr>
          <w:szCs w:val="24"/>
        </w:rPr>
      </w:pPr>
      <w:r w:rsidRPr="00A42ECB">
        <w:rPr>
          <w:szCs w:val="24"/>
        </w:rPr>
        <w:t xml:space="preserve">- проведение дополнительных индивидуальных консультаций и занятий с </w:t>
      </w:r>
      <w:proofErr w:type="gramStart"/>
      <w:r w:rsidRPr="00A42ECB">
        <w:rPr>
          <w:szCs w:val="24"/>
        </w:rPr>
        <w:t>обучающимися</w:t>
      </w:r>
      <w:proofErr w:type="gramEnd"/>
      <w:r w:rsidRPr="00A42ECB">
        <w:rPr>
          <w:szCs w:val="24"/>
        </w:rPr>
        <w:t>, организованные для оказания помощи в освоении учебного материала.</w:t>
      </w:r>
    </w:p>
    <w:p w:rsidR="00A42ECB" w:rsidRPr="00A42ECB" w:rsidRDefault="00A42ECB" w:rsidP="00A42ECB">
      <w:pPr>
        <w:pStyle w:val="a3"/>
        <w:rPr>
          <w:szCs w:val="24"/>
        </w:rPr>
      </w:pPr>
    </w:p>
    <w:p w:rsidR="00A42ECB" w:rsidRPr="00A42ECB" w:rsidRDefault="00A42ECB" w:rsidP="00A42ECB">
      <w:pPr>
        <w:pStyle w:val="a3"/>
        <w:rPr>
          <w:szCs w:val="24"/>
        </w:rPr>
      </w:pPr>
    </w:p>
    <w:p w:rsidR="00A42ECB" w:rsidRPr="00A42ECB" w:rsidRDefault="00A42ECB" w:rsidP="00A42ECB">
      <w:pPr>
        <w:pStyle w:val="a3"/>
        <w:ind w:left="2832" w:firstLine="708"/>
        <w:rPr>
          <w:b/>
          <w:szCs w:val="24"/>
        </w:rPr>
      </w:pPr>
      <w:r w:rsidRPr="00A42ECB">
        <w:rPr>
          <w:b/>
          <w:szCs w:val="24"/>
        </w:rPr>
        <w:t>1.4.3 Формат обучения</w:t>
      </w:r>
    </w:p>
    <w:p w:rsidR="00A42ECB" w:rsidRPr="00A42ECB" w:rsidRDefault="00A42ECB" w:rsidP="00A42ECB">
      <w:pPr>
        <w:pStyle w:val="a3"/>
        <w:rPr>
          <w:szCs w:val="24"/>
        </w:rPr>
      </w:pPr>
    </w:p>
    <w:p w:rsidR="00A42ECB" w:rsidRPr="00A42ECB" w:rsidRDefault="00A42ECB" w:rsidP="00A42ECB">
      <w:pPr>
        <w:pStyle w:val="a3"/>
        <w:rPr>
          <w:szCs w:val="24"/>
        </w:rPr>
      </w:pPr>
      <w:r w:rsidRPr="00A42ECB">
        <w:rPr>
          <w:szCs w:val="24"/>
        </w:rPr>
        <w:t>Чисто  теоретические и гибридные форматы (где теория совмещается с практикой).</w:t>
      </w:r>
    </w:p>
    <w:p w:rsidR="00A42ECB" w:rsidRPr="00A42ECB" w:rsidRDefault="00A42ECB" w:rsidP="00A42ECB">
      <w:pPr>
        <w:pStyle w:val="a3"/>
        <w:rPr>
          <w:szCs w:val="24"/>
        </w:rPr>
      </w:pPr>
      <w:r w:rsidRPr="00A42ECB">
        <w:rPr>
          <w:szCs w:val="24"/>
        </w:rPr>
        <w:t>-</w:t>
      </w:r>
      <w:proofErr w:type="spellStart"/>
      <w:r w:rsidRPr="00A42ECB">
        <w:rPr>
          <w:szCs w:val="24"/>
        </w:rPr>
        <w:t>призентация</w:t>
      </w:r>
      <w:proofErr w:type="spellEnd"/>
      <w:r w:rsidRPr="00A42ECB">
        <w:rPr>
          <w:szCs w:val="24"/>
        </w:rPr>
        <w:t xml:space="preserve">; - тильда; </w:t>
      </w:r>
    </w:p>
    <w:p w:rsidR="00A42ECB" w:rsidRPr="00A42ECB" w:rsidRDefault="00A42ECB" w:rsidP="00A42ECB">
      <w:pPr>
        <w:pStyle w:val="a3"/>
        <w:rPr>
          <w:szCs w:val="24"/>
        </w:rPr>
      </w:pPr>
      <w:r w:rsidRPr="00A42ECB">
        <w:rPr>
          <w:szCs w:val="24"/>
        </w:rPr>
        <w:t>-</w:t>
      </w:r>
      <w:proofErr w:type="spellStart"/>
      <w:r w:rsidRPr="00A42ECB">
        <w:rPr>
          <w:szCs w:val="24"/>
        </w:rPr>
        <w:t>мессенджеры</w:t>
      </w:r>
      <w:proofErr w:type="spellEnd"/>
      <w:r w:rsidRPr="00A42ECB">
        <w:rPr>
          <w:szCs w:val="24"/>
        </w:rPr>
        <w:t xml:space="preserve"> и </w:t>
      </w:r>
      <w:proofErr w:type="gramStart"/>
      <w:r w:rsidRPr="00A42ECB">
        <w:rPr>
          <w:szCs w:val="24"/>
        </w:rPr>
        <w:t>чат-боты</w:t>
      </w:r>
      <w:proofErr w:type="gramEnd"/>
      <w:r w:rsidRPr="00A42ECB">
        <w:rPr>
          <w:szCs w:val="24"/>
        </w:rPr>
        <w:t xml:space="preserve"> - для экстренного обучения»</w:t>
      </w:r>
    </w:p>
    <w:p w:rsidR="00A42ECB" w:rsidRPr="00A42ECB" w:rsidRDefault="00A42ECB" w:rsidP="00A42ECB">
      <w:pPr>
        <w:pStyle w:val="a3"/>
        <w:rPr>
          <w:szCs w:val="24"/>
        </w:rPr>
      </w:pPr>
      <w:r w:rsidRPr="00A42ECB">
        <w:rPr>
          <w:szCs w:val="24"/>
        </w:rPr>
        <w:t xml:space="preserve">- </w:t>
      </w:r>
      <w:proofErr w:type="spellStart"/>
      <w:r w:rsidRPr="00A42ECB">
        <w:rPr>
          <w:szCs w:val="24"/>
        </w:rPr>
        <w:t>вебенар</w:t>
      </w:r>
      <w:proofErr w:type="spellEnd"/>
      <w:r w:rsidRPr="00A42ECB">
        <w:rPr>
          <w:szCs w:val="24"/>
        </w:rPr>
        <w:t xml:space="preserve"> - для </w:t>
      </w:r>
      <w:proofErr w:type="spellStart"/>
      <w:r w:rsidRPr="00A42ECB">
        <w:rPr>
          <w:szCs w:val="24"/>
        </w:rPr>
        <w:t>софтскиллового</w:t>
      </w:r>
      <w:proofErr w:type="spellEnd"/>
      <w:r w:rsidRPr="00A42ECB">
        <w:rPr>
          <w:szCs w:val="24"/>
        </w:rPr>
        <w:t xml:space="preserve"> обучения, для оперативного рассказа о чем-то новом в компании</w:t>
      </w:r>
    </w:p>
    <w:p w:rsidR="00A42ECB" w:rsidRPr="00A42ECB" w:rsidRDefault="00A42ECB" w:rsidP="00A42ECB">
      <w:pPr>
        <w:pStyle w:val="a3"/>
        <w:rPr>
          <w:szCs w:val="24"/>
        </w:rPr>
      </w:pPr>
      <w:r w:rsidRPr="00A42ECB">
        <w:rPr>
          <w:szCs w:val="24"/>
        </w:rPr>
        <w:t xml:space="preserve">- </w:t>
      </w:r>
      <w:proofErr w:type="spellStart"/>
      <w:r w:rsidRPr="00A42ECB">
        <w:rPr>
          <w:szCs w:val="24"/>
        </w:rPr>
        <w:t>подкастр</w:t>
      </w:r>
      <w:proofErr w:type="spellEnd"/>
      <w:r w:rsidRPr="00A42ECB">
        <w:rPr>
          <w:szCs w:val="24"/>
        </w:rPr>
        <w:t xml:space="preserve"> - для </w:t>
      </w:r>
      <w:proofErr w:type="spellStart"/>
      <w:r w:rsidRPr="00A42ECB">
        <w:rPr>
          <w:szCs w:val="24"/>
        </w:rPr>
        <w:t>софтскиллового</w:t>
      </w:r>
      <w:proofErr w:type="spellEnd"/>
      <w:r w:rsidRPr="00A42ECB">
        <w:rPr>
          <w:szCs w:val="24"/>
        </w:rPr>
        <w:t xml:space="preserve"> обучения, но только если рассказ полноценен без графиков, схем и прочего </w:t>
      </w:r>
      <w:proofErr w:type="spellStart"/>
      <w:r w:rsidRPr="00A42ECB">
        <w:rPr>
          <w:szCs w:val="24"/>
        </w:rPr>
        <w:t>визуала</w:t>
      </w:r>
      <w:proofErr w:type="spellEnd"/>
      <w:r w:rsidRPr="00A42ECB">
        <w:rPr>
          <w:szCs w:val="24"/>
        </w:rPr>
        <w:t>;</w:t>
      </w:r>
    </w:p>
    <w:p w:rsidR="00A42ECB" w:rsidRPr="00A42ECB" w:rsidRDefault="00A42ECB" w:rsidP="00A42ECB">
      <w:pPr>
        <w:pStyle w:val="a3"/>
        <w:rPr>
          <w:szCs w:val="24"/>
        </w:rPr>
      </w:pPr>
      <w:r w:rsidRPr="00A42ECB">
        <w:rPr>
          <w:szCs w:val="24"/>
        </w:rPr>
        <w:t>-виде</w:t>
      </w:r>
      <w:proofErr w:type="gramStart"/>
      <w:r w:rsidRPr="00A42ECB">
        <w:rPr>
          <w:szCs w:val="24"/>
        </w:rPr>
        <w:t>о-</w:t>
      </w:r>
      <w:proofErr w:type="gramEnd"/>
      <w:r w:rsidRPr="00A42ECB">
        <w:rPr>
          <w:szCs w:val="24"/>
        </w:rPr>
        <w:t xml:space="preserve">  подходит: для инструкций и теории, которая долго не устареет;</w:t>
      </w:r>
    </w:p>
    <w:p w:rsidR="00A42ECB" w:rsidRPr="00A42ECB" w:rsidRDefault="00A42ECB" w:rsidP="00A42ECB">
      <w:pPr>
        <w:pStyle w:val="a3"/>
        <w:rPr>
          <w:szCs w:val="24"/>
        </w:rPr>
      </w:pPr>
      <w:r w:rsidRPr="00A42ECB">
        <w:rPr>
          <w:szCs w:val="24"/>
        </w:rPr>
        <w:t>- анимационные курсы - для долго не устаревающей теории.</w:t>
      </w:r>
    </w:p>
    <w:p w:rsidR="00A42ECB" w:rsidRPr="00A42ECB" w:rsidRDefault="00A42ECB" w:rsidP="00A42ECB">
      <w:pPr>
        <w:pStyle w:val="a3"/>
        <w:rPr>
          <w:szCs w:val="24"/>
        </w:rPr>
      </w:pPr>
      <w:r w:rsidRPr="00A42ECB">
        <w:rPr>
          <w:szCs w:val="24"/>
        </w:rPr>
        <w:t>Теория плюс практика</w:t>
      </w:r>
    </w:p>
    <w:p w:rsidR="00A42ECB" w:rsidRPr="00A42ECB" w:rsidRDefault="00A42ECB" w:rsidP="00A42ECB">
      <w:pPr>
        <w:pStyle w:val="a3"/>
        <w:rPr>
          <w:szCs w:val="24"/>
        </w:rPr>
      </w:pPr>
      <w:r w:rsidRPr="00A42ECB">
        <w:rPr>
          <w:szCs w:val="24"/>
        </w:rPr>
        <w:t>- SCORM -  для подачи любой теории и отработки ее на практике;</w:t>
      </w:r>
    </w:p>
    <w:p w:rsidR="00A42ECB" w:rsidRPr="00A42ECB" w:rsidRDefault="00A42ECB" w:rsidP="00A42ECB">
      <w:pPr>
        <w:pStyle w:val="a3"/>
        <w:rPr>
          <w:szCs w:val="24"/>
        </w:rPr>
      </w:pPr>
      <w:r w:rsidRPr="00A42ECB">
        <w:rPr>
          <w:szCs w:val="24"/>
        </w:rPr>
        <w:t>- VR и AR-для обучения, при котором важно взаимодействовать с рабочей средой (инструкции) или получать мгновенную обратную связь (коммуникации).</w:t>
      </w:r>
    </w:p>
    <w:p w:rsidR="00A42ECB" w:rsidRPr="00A42ECB" w:rsidRDefault="00A42ECB" w:rsidP="00A42ECB">
      <w:pPr>
        <w:pStyle w:val="a3"/>
        <w:rPr>
          <w:szCs w:val="24"/>
        </w:rPr>
      </w:pPr>
      <w:r w:rsidRPr="00A42ECB">
        <w:rPr>
          <w:szCs w:val="24"/>
        </w:rPr>
        <w:t xml:space="preserve">Для полноценного обучения нужна практика. Дать ее вместе с теорией позволяют только SCORM, VR и AR. </w:t>
      </w:r>
    </w:p>
    <w:p w:rsidR="00A42ECB" w:rsidRPr="00A42ECB" w:rsidRDefault="00A42ECB" w:rsidP="00A42ECB">
      <w:pPr>
        <w:pStyle w:val="a3"/>
        <w:rPr>
          <w:szCs w:val="24"/>
        </w:rPr>
      </w:pPr>
    </w:p>
    <w:p w:rsidR="00A42ECB" w:rsidRPr="00A42ECB" w:rsidRDefault="00A42ECB" w:rsidP="00A42ECB">
      <w:pPr>
        <w:pStyle w:val="a3"/>
        <w:ind w:left="2832" w:firstLine="708"/>
        <w:rPr>
          <w:b/>
          <w:szCs w:val="24"/>
        </w:rPr>
      </w:pPr>
      <w:r w:rsidRPr="00A42ECB">
        <w:rPr>
          <w:b/>
          <w:szCs w:val="24"/>
        </w:rPr>
        <w:t xml:space="preserve">1.5 </w:t>
      </w:r>
      <w:proofErr w:type="spellStart"/>
      <w:r w:rsidRPr="00A42ECB">
        <w:rPr>
          <w:b/>
          <w:szCs w:val="24"/>
        </w:rPr>
        <w:t>Пререквизиты</w:t>
      </w:r>
      <w:proofErr w:type="spellEnd"/>
    </w:p>
    <w:p w:rsidR="00A42ECB" w:rsidRPr="00A42ECB" w:rsidRDefault="00A42ECB" w:rsidP="00A42ECB">
      <w:pPr>
        <w:pStyle w:val="a3"/>
        <w:rPr>
          <w:szCs w:val="24"/>
        </w:rPr>
      </w:pPr>
    </w:p>
    <w:p w:rsidR="00A42ECB" w:rsidRPr="00A42ECB" w:rsidRDefault="00A42ECB" w:rsidP="00A42ECB">
      <w:pPr>
        <w:pStyle w:val="a3"/>
        <w:rPr>
          <w:szCs w:val="24"/>
        </w:rPr>
      </w:pPr>
      <w:r w:rsidRPr="00A42ECB">
        <w:rPr>
          <w:szCs w:val="24"/>
        </w:rPr>
        <w:t>Перечень дисциплин, усвоение которых необходимо для изучения данной дисциплины.</w:t>
      </w:r>
    </w:p>
    <w:p w:rsidR="00A42ECB" w:rsidRPr="00A42ECB" w:rsidRDefault="00A42ECB" w:rsidP="00A42ECB">
      <w:pPr>
        <w:pStyle w:val="a3"/>
        <w:rPr>
          <w:szCs w:val="24"/>
        </w:rPr>
      </w:pPr>
      <w:r w:rsidRPr="00A42ECB">
        <w:rPr>
          <w:szCs w:val="24"/>
        </w:rPr>
        <w:t>Перечень дисциплин, предшествующих изучению данной дисциплины:</w:t>
      </w:r>
    </w:p>
    <w:p w:rsidR="00A42ECB" w:rsidRPr="00A42ECB" w:rsidRDefault="00A42ECB" w:rsidP="00A42ECB">
      <w:pPr>
        <w:pStyle w:val="a3"/>
        <w:rPr>
          <w:szCs w:val="24"/>
        </w:rPr>
      </w:pPr>
      <w:r w:rsidRPr="00A42ECB">
        <w:rPr>
          <w:szCs w:val="24"/>
        </w:rPr>
        <w:t>-</w:t>
      </w:r>
      <w:r w:rsidRPr="00A42ECB">
        <w:rPr>
          <w:szCs w:val="24"/>
        </w:rPr>
        <w:tab/>
        <w:t xml:space="preserve">Физика; </w:t>
      </w:r>
    </w:p>
    <w:p w:rsidR="00A42ECB" w:rsidRPr="00A42ECB" w:rsidRDefault="00A42ECB" w:rsidP="00A42ECB">
      <w:pPr>
        <w:pStyle w:val="a3"/>
        <w:rPr>
          <w:szCs w:val="24"/>
        </w:rPr>
      </w:pPr>
      <w:r w:rsidRPr="00A42ECB">
        <w:rPr>
          <w:szCs w:val="24"/>
        </w:rPr>
        <w:t>-</w:t>
      </w:r>
      <w:r w:rsidRPr="00A42ECB">
        <w:rPr>
          <w:szCs w:val="24"/>
        </w:rPr>
        <w:tab/>
        <w:t>Теория электрической связи.</w:t>
      </w:r>
    </w:p>
    <w:p w:rsidR="00A42ECB" w:rsidRPr="00A42ECB" w:rsidRDefault="00A42ECB" w:rsidP="00A42ECB">
      <w:pPr>
        <w:pStyle w:val="a3"/>
        <w:rPr>
          <w:szCs w:val="24"/>
        </w:rPr>
      </w:pPr>
    </w:p>
    <w:p w:rsidR="00A42ECB" w:rsidRPr="00A42ECB" w:rsidRDefault="00A42ECB" w:rsidP="00A42ECB">
      <w:pPr>
        <w:pStyle w:val="a3"/>
        <w:ind w:left="2832" w:firstLine="708"/>
        <w:rPr>
          <w:b/>
          <w:szCs w:val="24"/>
        </w:rPr>
      </w:pPr>
      <w:r w:rsidRPr="00A42ECB">
        <w:rPr>
          <w:b/>
          <w:szCs w:val="24"/>
        </w:rPr>
        <w:t xml:space="preserve">1.6 </w:t>
      </w:r>
      <w:proofErr w:type="spellStart"/>
      <w:r w:rsidRPr="00A42ECB">
        <w:rPr>
          <w:b/>
          <w:szCs w:val="24"/>
        </w:rPr>
        <w:t>Постреквизиты</w:t>
      </w:r>
      <w:proofErr w:type="spellEnd"/>
    </w:p>
    <w:p w:rsidR="00A42ECB" w:rsidRPr="00A42ECB" w:rsidRDefault="00A42ECB" w:rsidP="00A42ECB">
      <w:pPr>
        <w:pStyle w:val="a3"/>
        <w:rPr>
          <w:szCs w:val="24"/>
        </w:rPr>
      </w:pPr>
    </w:p>
    <w:p w:rsidR="00975B83" w:rsidRPr="00BD1C5F" w:rsidRDefault="00A42ECB">
      <w:pPr>
        <w:pStyle w:val="a3"/>
        <w:rPr>
          <w:szCs w:val="24"/>
        </w:rPr>
      </w:pPr>
      <w:r w:rsidRPr="00A42ECB">
        <w:rPr>
          <w:szCs w:val="24"/>
        </w:rPr>
        <w:t xml:space="preserve">  </w:t>
      </w:r>
      <w:proofErr w:type="gramStart"/>
      <w:r w:rsidR="00CF3950">
        <w:rPr>
          <w:szCs w:val="24"/>
        </w:rPr>
        <w:t>Системы автоматической регистрации параметров (САРП и САУ</w:t>
      </w:r>
      <w:proofErr w:type="gramEnd"/>
    </w:p>
    <w:p w:rsidR="00975B83" w:rsidRPr="00BD1C5F" w:rsidRDefault="00975B83">
      <w:pPr>
        <w:pStyle w:val="a3"/>
        <w:ind w:firstLine="567"/>
        <w:rPr>
          <w:szCs w:val="24"/>
        </w:rPr>
      </w:pPr>
    </w:p>
    <w:p w:rsidR="00975B83" w:rsidRPr="00BD1C5F" w:rsidRDefault="00551C67">
      <w:pPr>
        <w:pStyle w:val="a3"/>
        <w:jc w:val="center"/>
        <w:rPr>
          <w:szCs w:val="24"/>
        </w:rPr>
      </w:pPr>
      <w:r w:rsidRPr="00BD1C5F">
        <w:rPr>
          <w:b/>
          <w:szCs w:val="24"/>
        </w:rPr>
        <w:t>1.7 Трудоемкость дисциплины</w:t>
      </w:r>
    </w:p>
    <w:p w:rsidR="00975B83" w:rsidRPr="00BD1C5F" w:rsidRDefault="00975B83">
      <w:pPr>
        <w:pStyle w:val="a3"/>
        <w:rPr>
          <w:szCs w:val="24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975B83" w:rsidRPr="00BD1C5F">
        <w:trPr>
          <w:tblHeader/>
        </w:trPr>
        <w:tc>
          <w:tcPr>
            <w:tcW w:w="3500" w:type="pct"/>
          </w:tcPr>
          <w:p w:rsidR="00975B83" w:rsidRPr="00BD1C5F" w:rsidRDefault="00551C67">
            <w:pPr>
              <w:pStyle w:val="a3"/>
              <w:rPr>
                <w:szCs w:val="24"/>
              </w:rPr>
            </w:pPr>
            <w:r w:rsidRPr="00BD1C5F">
              <w:rPr>
                <w:szCs w:val="24"/>
              </w:rPr>
              <w:t>Виды работ</w:t>
            </w:r>
          </w:p>
        </w:tc>
        <w:tc>
          <w:tcPr>
            <w:tcW w:w="1500" w:type="pct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часы</w:t>
            </w:r>
          </w:p>
        </w:tc>
      </w:tr>
      <w:tr w:rsidR="00975B83" w:rsidRPr="00BD1C5F">
        <w:tc>
          <w:tcPr>
            <w:tcW w:w="0" w:type="auto"/>
          </w:tcPr>
          <w:p w:rsidR="00975B83" w:rsidRPr="00BD1C5F" w:rsidRDefault="00551C67">
            <w:pPr>
              <w:pStyle w:val="a3"/>
              <w:rPr>
                <w:szCs w:val="24"/>
              </w:rPr>
            </w:pPr>
            <w:r w:rsidRPr="00BD1C5F">
              <w:rPr>
                <w:szCs w:val="24"/>
              </w:rPr>
              <w:t>Лекции</w:t>
            </w:r>
          </w:p>
        </w:tc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15</w:t>
            </w:r>
          </w:p>
        </w:tc>
      </w:tr>
      <w:tr w:rsidR="00975B83" w:rsidRPr="00BD1C5F">
        <w:tc>
          <w:tcPr>
            <w:tcW w:w="0" w:type="auto"/>
          </w:tcPr>
          <w:p w:rsidR="00975B83" w:rsidRPr="00BD1C5F" w:rsidRDefault="00551C67">
            <w:pPr>
              <w:pStyle w:val="a3"/>
              <w:rPr>
                <w:szCs w:val="24"/>
              </w:rPr>
            </w:pPr>
            <w:r w:rsidRPr="00BD1C5F">
              <w:rPr>
                <w:szCs w:val="24"/>
              </w:rPr>
              <w:t>Практические работы</w:t>
            </w:r>
          </w:p>
        </w:tc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30</w:t>
            </w:r>
          </w:p>
        </w:tc>
      </w:tr>
      <w:tr w:rsidR="00975B83" w:rsidRPr="00BD1C5F">
        <w:tc>
          <w:tcPr>
            <w:tcW w:w="0" w:type="auto"/>
          </w:tcPr>
          <w:p w:rsidR="00975B83" w:rsidRPr="00BD1C5F" w:rsidRDefault="00551C67">
            <w:pPr>
              <w:pStyle w:val="a3"/>
              <w:rPr>
                <w:szCs w:val="24"/>
              </w:rPr>
            </w:pPr>
            <w:r w:rsidRPr="00BD1C5F">
              <w:rPr>
                <w:szCs w:val="24"/>
              </w:rPr>
              <w:t>СРОП</w:t>
            </w:r>
          </w:p>
        </w:tc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30</w:t>
            </w:r>
          </w:p>
        </w:tc>
      </w:tr>
      <w:tr w:rsidR="00975B83" w:rsidRPr="00BD1C5F">
        <w:tc>
          <w:tcPr>
            <w:tcW w:w="0" w:type="auto"/>
          </w:tcPr>
          <w:p w:rsidR="00975B83" w:rsidRPr="00BD1C5F" w:rsidRDefault="00551C67">
            <w:pPr>
              <w:pStyle w:val="a3"/>
              <w:rPr>
                <w:szCs w:val="24"/>
              </w:rPr>
            </w:pPr>
            <w:r w:rsidRPr="00BD1C5F">
              <w:rPr>
                <w:szCs w:val="24"/>
              </w:rPr>
              <w:t>СРО</w:t>
            </w:r>
          </w:p>
        </w:tc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75</w:t>
            </w:r>
          </w:p>
        </w:tc>
      </w:tr>
      <w:tr w:rsidR="00975B83" w:rsidRPr="00BD1C5F">
        <w:tc>
          <w:tcPr>
            <w:tcW w:w="0" w:type="auto"/>
          </w:tcPr>
          <w:p w:rsidR="00975B83" w:rsidRPr="00BD1C5F" w:rsidRDefault="00551C67">
            <w:pPr>
              <w:pStyle w:val="a3"/>
              <w:jc w:val="left"/>
              <w:rPr>
                <w:szCs w:val="24"/>
              </w:rPr>
            </w:pPr>
            <w:r w:rsidRPr="00BD1C5F">
              <w:rPr>
                <w:szCs w:val="24"/>
              </w:rPr>
              <w:lastRenderedPageBreak/>
              <w:t>Форма проведения итогового контроля</w:t>
            </w:r>
          </w:p>
        </w:tc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экзамен</w:t>
            </w:r>
          </w:p>
        </w:tc>
      </w:tr>
    </w:tbl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551C67">
      <w:pPr>
        <w:pStyle w:val="a3"/>
        <w:jc w:val="center"/>
        <w:rPr>
          <w:szCs w:val="24"/>
        </w:rPr>
      </w:pPr>
      <w:r w:rsidRPr="00BD1C5F">
        <w:rPr>
          <w:b/>
          <w:szCs w:val="24"/>
        </w:rPr>
        <w:t>2 СОДЕРЖАНИЕ ДИСЦИПЛИНЫ</w:t>
      </w: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551C67">
      <w:pPr>
        <w:pStyle w:val="a3"/>
        <w:jc w:val="center"/>
        <w:rPr>
          <w:szCs w:val="24"/>
        </w:rPr>
      </w:pPr>
      <w:r w:rsidRPr="00BD1C5F">
        <w:rPr>
          <w:b/>
          <w:szCs w:val="24"/>
        </w:rPr>
        <w:t>2.1 Тематический план</w:t>
      </w:r>
    </w:p>
    <w:p w:rsidR="00975B83" w:rsidRPr="00BD1C5F" w:rsidRDefault="00975B83">
      <w:pPr>
        <w:pStyle w:val="a3"/>
        <w:rPr>
          <w:szCs w:val="24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5450"/>
        <w:gridCol w:w="1495"/>
        <w:gridCol w:w="2453"/>
      </w:tblGrid>
      <w:tr w:rsidR="00975B83" w:rsidRPr="00BD1C5F" w:rsidTr="00BD1C5F">
        <w:trPr>
          <w:tblHeader/>
        </w:trPr>
        <w:tc>
          <w:tcPr>
            <w:tcW w:w="150" w:type="pct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№</w:t>
            </w:r>
          </w:p>
        </w:tc>
        <w:tc>
          <w:tcPr>
            <w:tcW w:w="3382" w:type="pct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Наименование темы и ее содержание</w:t>
            </w:r>
          </w:p>
        </w:tc>
        <w:tc>
          <w:tcPr>
            <w:tcW w:w="817" w:type="pct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Трудоемкость в часах</w:t>
            </w:r>
          </w:p>
        </w:tc>
        <w:tc>
          <w:tcPr>
            <w:tcW w:w="651" w:type="pct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Ссылка на литературу</w:t>
            </w:r>
          </w:p>
        </w:tc>
      </w:tr>
      <w:tr w:rsidR="00975B83" w:rsidRPr="00BD1C5F">
        <w:tc>
          <w:tcPr>
            <w:tcW w:w="0" w:type="auto"/>
            <w:gridSpan w:val="4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proofErr w:type="spellStart"/>
            <w:r w:rsidRPr="00BD1C5F">
              <w:rPr>
                <w:b/>
                <w:szCs w:val="24"/>
              </w:rPr>
              <w:t>Дә</w:t>
            </w:r>
            <w:proofErr w:type="gramStart"/>
            <w:r w:rsidRPr="00BD1C5F">
              <w:rPr>
                <w:b/>
                <w:szCs w:val="24"/>
              </w:rPr>
              <w:t>р</w:t>
            </w:r>
            <w:proofErr w:type="gramEnd"/>
            <w:r w:rsidRPr="00BD1C5F">
              <w:rPr>
                <w:b/>
                <w:szCs w:val="24"/>
              </w:rPr>
              <w:t>істік</w:t>
            </w:r>
            <w:proofErr w:type="spellEnd"/>
            <w:r w:rsidRPr="00BD1C5F">
              <w:rPr>
                <w:b/>
                <w:szCs w:val="24"/>
              </w:rPr>
              <w:t xml:space="preserve"> </w:t>
            </w:r>
            <w:proofErr w:type="spellStart"/>
            <w:r w:rsidRPr="00BD1C5F">
              <w:rPr>
                <w:b/>
                <w:szCs w:val="24"/>
              </w:rPr>
              <w:t>сабақтар</w:t>
            </w:r>
            <w:proofErr w:type="spellEnd"/>
            <w:r w:rsidRPr="00BD1C5F">
              <w:rPr>
                <w:b/>
                <w:szCs w:val="24"/>
              </w:rPr>
              <w:t xml:space="preserve"> / Лекционные занятия</w:t>
            </w:r>
          </w:p>
        </w:tc>
      </w:tr>
      <w:tr w:rsidR="000E57B5" w:rsidRPr="00BD1C5F"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1</w:t>
            </w:r>
          </w:p>
        </w:tc>
        <w:tc>
          <w:tcPr>
            <w:tcW w:w="0" w:type="auto"/>
          </w:tcPr>
          <w:p w:rsidR="000E57B5" w:rsidRPr="00BD1C5F" w:rsidRDefault="000E57B5" w:rsidP="0052753E">
            <w:pPr>
              <w:pStyle w:val="1"/>
              <w:spacing w:before="70"/>
              <w:ind w:left="675"/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szCs w:val="24"/>
                <w:lang w:eastAsia="en-US"/>
              </w:rPr>
            </w:pPr>
            <w:r w:rsidRPr="00BD1C5F">
              <w:rPr>
                <w:rFonts w:ascii="Times New Roman" w:hAnsi="Times New Roman" w:cs="Times New Roman"/>
                <w:sz w:val="24"/>
                <w:szCs w:val="24"/>
              </w:rPr>
              <w:t xml:space="preserve">Тема 1. </w:t>
            </w:r>
            <w:r w:rsidRPr="00BD1C5F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szCs w:val="24"/>
                <w:lang w:eastAsia="en-US"/>
              </w:rPr>
              <w:t>Основные</w:t>
            </w:r>
            <w:r w:rsidRPr="00BD1C5F">
              <w:rPr>
                <w:rFonts w:ascii="Times New Roman" w:eastAsia="Times New Roman" w:hAnsi="Times New Roman" w:cs="Times New Roman"/>
                <w:color w:val="auto"/>
                <w:spacing w:val="8"/>
                <w:sz w:val="24"/>
                <w:szCs w:val="24"/>
                <w:lang w:eastAsia="en-US"/>
              </w:rPr>
              <w:t xml:space="preserve"> </w:t>
            </w:r>
            <w:r w:rsidRPr="00BD1C5F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szCs w:val="24"/>
                <w:lang w:eastAsia="en-US"/>
              </w:rPr>
              <w:t>понятия</w:t>
            </w:r>
            <w:r w:rsidRPr="00BD1C5F">
              <w:rPr>
                <w:rFonts w:ascii="Times New Roman" w:eastAsia="Times New Roman" w:hAnsi="Times New Roman" w:cs="Times New Roman"/>
                <w:color w:val="auto"/>
                <w:spacing w:val="3"/>
                <w:sz w:val="24"/>
                <w:szCs w:val="24"/>
                <w:lang w:eastAsia="en-US"/>
              </w:rPr>
              <w:t xml:space="preserve"> </w:t>
            </w:r>
            <w:r w:rsidRPr="00BD1C5F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szCs w:val="24"/>
                <w:lang w:eastAsia="en-US"/>
              </w:rPr>
              <w:t>информационных</w:t>
            </w:r>
            <w:r w:rsidRPr="00BD1C5F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szCs w:val="24"/>
                <w:lang w:eastAsia="en-US"/>
              </w:rPr>
              <w:t xml:space="preserve"> </w:t>
            </w:r>
            <w:r w:rsidRPr="00BD1C5F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szCs w:val="24"/>
                <w:lang w:eastAsia="en-US"/>
              </w:rPr>
              <w:t>технологии</w:t>
            </w:r>
            <w:r w:rsidRPr="00BD1C5F">
              <w:rPr>
                <w:rFonts w:ascii="Times New Roman" w:eastAsia="Times New Roman" w:hAnsi="Times New Roman" w:cs="Times New Roman"/>
                <w:color w:val="auto"/>
                <w:spacing w:val="11"/>
                <w:sz w:val="24"/>
                <w:szCs w:val="24"/>
                <w:lang w:eastAsia="en-US"/>
              </w:rPr>
              <w:t xml:space="preserve"> </w:t>
            </w:r>
            <w:r w:rsidRPr="00BD1C5F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szCs w:val="24"/>
                <w:lang w:eastAsia="en-US"/>
              </w:rPr>
              <w:t>(</w:t>
            </w:r>
            <w:proofErr w:type="gramStart"/>
            <w:r w:rsidRPr="00BD1C5F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szCs w:val="24"/>
                <w:lang w:eastAsia="en-US"/>
              </w:rPr>
              <w:t>ИТ</w:t>
            </w:r>
            <w:proofErr w:type="gramEnd"/>
            <w:r w:rsidRPr="00BD1C5F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szCs w:val="24"/>
                <w:lang w:eastAsia="en-US"/>
              </w:rPr>
              <w:t>)</w:t>
            </w:r>
          </w:p>
          <w:p w:rsidR="000E57B5" w:rsidRPr="0052753E" w:rsidRDefault="000E57B5" w:rsidP="0052753E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2753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Содержание </w:t>
            </w:r>
          </w:p>
          <w:p w:rsidR="000E57B5" w:rsidRPr="0052753E" w:rsidRDefault="000E57B5" w:rsidP="0052753E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2753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1.Понятие </w:t>
            </w:r>
            <w:proofErr w:type="gramStart"/>
            <w:r w:rsidRPr="0052753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ИТ</w:t>
            </w:r>
            <w:proofErr w:type="gramEnd"/>
            <w:r w:rsidRPr="0052753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и её составляющие </w:t>
            </w:r>
          </w:p>
          <w:p w:rsidR="000E57B5" w:rsidRPr="0052753E" w:rsidRDefault="000E57B5" w:rsidP="0052753E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2753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2.Развитие </w:t>
            </w:r>
            <w:proofErr w:type="gramStart"/>
            <w:r w:rsidRPr="0052753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ИТ</w:t>
            </w:r>
            <w:proofErr w:type="gramEnd"/>
            <w:r w:rsidRPr="0052753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и организационные изменения на предприятиях </w:t>
            </w:r>
          </w:p>
          <w:p w:rsidR="000E57B5" w:rsidRPr="0052753E" w:rsidRDefault="000E57B5" w:rsidP="0052753E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2753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3.Составляющие технологического процесса обработки управленческой и</w:t>
            </w:r>
            <w:proofErr w:type="gramStart"/>
            <w:r w:rsidRPr="0052753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н-</w:t>
            </w:r>
            <w:proofErr w:type="gramEnd"/>
            <w:r w:rsidRPr="0052753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формации </w:t>
            </w:r>
          </w:p>
          <w:p w:rsidR="000E57B5" w:rsidRPr="0052753E" w:rsidRDefault="000E57B5" w:rsidP="0052753E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2753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4. Схема технологического процесса обработки информации</w:t>
            </w:r>
          </w:p>
          <w:p w:rsidR="000E57B5" w:rsidRPr="0052753E" w:rsidRDefault="000E57B5" w:rsidP="0052753E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2753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5. Технологии общения с компьютером </w:t>
            </w:r>
          </w:p>
          <w:p w:rsidR="000E57B5" w:rsidRPr="00BD1C5F" w:rsidRDefault="000E57B5" w:rsidP="005275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753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6. Режимы обработки информации</w:t>
            </w:r>
          </w:p>
        </w:tc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1</w:t>
            </w:r>
          </w:p>
        </w:tc>
        <w:tc>
          <w:tcPr>
            <w:tcW w:w="0" w:type="auto"/>
          </w:tcPr>
          <w:p w:rsidR="000E57B5" w:rsidRPr="00057840" w:rsidRDefault="000E57B5" w:rsidP="000E57B5">
            <w:r w:rsidRPr="00057840">
              <w:t xml:space="preserve">Лек 1Учеб. Основы </w:t>
            </w:r>
            <w:proofErr w:type="spellStart"/>
            <w:r>
              <w:t>информацмонных</w:t>
            </w:r>
            <w:proofErr w:type="spellEnd"/>
            <w:r>
              <w:t xml:space="preserve"> измерительных технологий</w:t>
            </w:r>
            <w:r w:rsidRPr="00057840">
              <w:t xml:space="preserve"> </w:t>
            </w:r>
            <w:proofErr w:type="spellStart"/>
            <w:proofErr w:type="gramStart"/>
            <w:r w:rsidRPr="00057840">
              <w:t>авт</w:t>
            </w:r>
            <w:proofErr w:type="spellEnd"/>
            <w:proofErr w:type="gramEnd"/>
            <w:r w:rsidRPr="00057840">
              <w:t xml:space="preserve"> Зимин В.П. КТН </w:t>
            </w:r>
            <w:proofErr w:type="spellStart"/>
            <w:r w:rsidRPr="00057840">
              <w:t>доцент.страница</w:t>
            </w:r>
            <w:proofErr w:type="spellEnd"/>
            <w:r w:rsidRPr="00057840">
              <w:t xml:space="preserve"> 3-15.</w:t>
            </w:r>
          </w:p>
        </w:tc>
      </w:tr>
      <w:tr w:rsidR="000E57B5" w:rsidRPr="00BD1C5F"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2</w:t>
            </w:r>
          </w:p>
        </w:tc>
        <w:tc>
          <w:tcPr>
            <w:tcW w:w="0" w:type="auto"/>
          </w:tcPr>
          <w:p w:rsidR="000E57B5" w:rsidRPr="00BD1C5F" w:rsidRDefault="000E57B5" w:rsidP="0052753E">
            <w:pPr>
              <w:pStyle w:val="1"/>
              <w:spacing w:before="248"/>
              <w:ind w:left="185"/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szCs w:val="24"/>
                <w:lang w:eastAsia="en-US"/>
              </w:rPr>
            </w:pPr>
            <w:r w:rsidRPr="00BD1C5F">
              <w:rPr>
                <w:rFonts w:ascii="Times New Roman" w:hAnsi="Times New Roman" w:cs="Times New Roman"/>
                <w:sz w:val="24"/>
                <w:szCs w:val="24"/>
              </w:rPr>
              <w:t xml:space="preserve">Тема 2. </w:t>
            </w:r>
            <w:r w:rsidRPr="00BD1C5F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szCs w:val="24"/>
                <w:lang w:eastAsia="en-US"/>
              </w:rPr>
              <w:t>Свойства</w:t>
            </w:r>
            <w:r w:rsidRPr="00BD1C5F">
              <w:rPr>
                <w:rFonts w:ascii="Times New Roman" w:eastAsia="Times New Roman" w:hAnsi="Times New Roman" w:cs="Times New Roman"/>
                <w:color w:val="auto"/>
                <w:spacing w:val="3"/>
                <w:sz w:val="24"/>
                <w:szCs w:val="24"/>
                <w:lang w:eastAsia="en-US"/>
              </w:rPr>
              <w:t xml:space="preserve"> </w:t>
            </w:r>
            <w:r w:rsidRPr="00BD1C5F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szCs w:val="24"/>
                <w:lang w:eastAsia="en-US"/>
              </w:rPr>
              <w:t>и</w:t>
            </w:r>
            <w:r w:rsidRPr="00BD1C5F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szCs w:val="24"/>
                <w:lang w:eastAsia="en-US"/>
              </w:rPr>
              <w:t xml:space="preserve"> </w:t>
            </w:r>
            <w:r w:rsidRPr="00BD1C5F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szCs w:val="24"/>
                <w:lang w:eastAsia="en-US"/>
              </w:rPr>
              <w:t>классификация</w:t>
            </w:r>
            <w:r w:rsidRPr="00BD1C5F">
              <w:rPr>
                <w:rFonts w:ascii="Times New Roman" w:eastAsia="Times New Roman" w:hAnsi="Times New Roman" w:cs="Times New Roman"/>
                <w:color w:val="auto"/>
                <w:spacing w:val="11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BD1C5F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szCs w:val="24"/>
                <w:lang w:eastAsia="en-US"/>
              </w:rPr>
              <w:t>ИТ</w:t>
            </w:r>
            <w:proofErr w:type="gramEnd"/>
          </w:p>
          <w:p w:rsidR="000E57B5" w:rsidRPr="0052753E" w:rsidRDefault="000E57B5" w:rsidP="0052753E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2753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Содержание </w:t>
            </w:r>
          </w:p>
          <w:p w:rsidR="000E57B5" w:rsidRPr="0052753E" w:rsidRDefault="000E57B5" w:rsidP="0052753E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2753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1.Свойства </w:t>
            </w:r>
            <w:proofErr w:type="gramStart"/>
            <w:r w:rsidRPr="0052753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ИТ</w:t>
            </w:r>
            <w:proofErr w:type="gramEnd"/>
            <w:r w:rsidRPr="0052753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0E57B5" w:rsidRPr="00BD1C5F" w:rsidRDefault="000E57B5" w:rsidP="005275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753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2.Классификация ИТ.</w:t>
            </w:r>
          </w:p>
        </w:tc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1</w:t>
            </w:r>
          </w:p>
        </w:tc>
        <w:tc>
          <w:tcPr>
            <w:tcW w:w="0" w:type="auto"/>
          </w:tcPr>
          <w:p w:rsidR="000E57B5" w:rsidRPr="00057840" w:rsidRDefault="000E57B5" w:rsidP="008D1586">
            <w:r w:rsidRPr="00057840">
              <w:t xml:space="preserve">Лек 2. </w:t>
            </w:r>
            <w:proofErr w:type="spellStart"/>
            <w:r w:rsidRPr="00057840">
              <w:t>Уч</w:t>
            </w:r>
            <w:proofErr w:type="spellEnd"/>
            <w:r w:rsidRPr="00057840">
              <w:t xml:space="preserve"> пос.2/,/3,с.10-44/,/4,с.3-9/,/5,с.5-10/</w:t>
            </w:r>
          </w:p>
        </w:tc>
      </w:tr>
      <w:tr w:rsidR="000E57B5" w:rsidRPr="00BD1C5F"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3</w:t>
            </w:r>
          </w:p>
        </w:tc>
        <w:tc>
          <w:tcPr>
            <w:tcW w:w="0" w:type="auto"/>
          </w:tcPr>
          <w:p w:rsidR="000E57B5" w:rsidRPr="00BD1C5F" w:rsidRDefault="000E57B5" w:rsidP="0052753E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Тема 3. Интегрированные </w:t>
            </w:r>
            <w:proofErr w:type="gramStart"/>
            <w:r w:rsidRPr="00BD1C5F">
              <w:rPr>
                <w:b/>
                <w:szCs w:val="24"/>
              </w:rPr>
              <w:t>ИТ</w:t>
            </w:r>
            <w:proofErr w:type="gramEnd"/>
            <w:r w:rsidRPr="00BD1C5F">
              <w:rPr>
                <w:b/>
                <w:szCs w:val="24"/>
              </w:rPr>
              <w:t xml:space="preserve"> общего назначения</w:t>
            </w:r>
          </w:p>
          <w:p w:rsidR="000E57B5" w:rsidRPr="00BD1C5F" w:rsidRDefault="000E57B5" w:rsidP="0052753E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Содержание </w:t>
            </w:r>
          </w:p>
          <w:p w:rsidR="000E57B5" w:rsidRPr="00BD1C5F" w:rsidRDefault="000E57B5" w:rsidP="0052753E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1.Электронный офис</w:t>
            </w:r>
          </w:p>
          <w:p w:rsidR="000E57B5" w:rsidRPr="00BD1C5F" w:rsidRDefault="000E57B5" w:rsidP="0052753E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2.Технологии обработки графических образов </w:t>
            </w:r>
          </w:p>
          <w:p w:rsidR="000E57B5" w:rsidRPr="00BD1C5F" w:rsidRDefault="000E57B5" w:rsidP="0052753E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3. Гипертекстовая технология </w:t>
            </w:r>
          </w:p>
          <w:p w:rsidR="000E57B5" w:rsidRPr="00BD1C5F" w:rsidRDefault="000E57B5" w:rsidP="0052753E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4. Мультимедиа технология. </w:t>
            </w:r>
          </w:p>
          <w:p w:rsidR="000E57B5" w:rsidRPr="00BD1C5F" w:rsidRDefault="000E57B5" w:rsidP="0052753E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5. Сетевые технологии. </w:t>
            </w:r>
          </w:p>
          <w:p w:rsidR="000E57B5" w:rsidRPr="00BD1C5F" w:rsidRDefault="000E57B5" w:rsidP="0052753E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6. Технология электронной почты </w:t>
            </w:r>
          </w:p>
          <w:p w:rsidR="000E57B5" w:rsidRPr="00BD1C5F" w:rsidRDefault="000E57B5" w:rsidP="0052753E">
            <w:pPr>
              <w:pStyle w:val="a3"/>
              <w:rPr>
                <w:szCs w:val="24"/>
              </w:rPr>
            </w:pPr>
            <w:r w:rsidRPr="00BD1C5F">
              <w:rPr>
                <w:b/>
                <w:szCs w:val="24"/>
              </w:rPr>
              <w:t>7. Технологии обеспечения безопасности обработки информации</w:t>
            </w:r>
          </w:p>
        </w:tc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1</w:t>
            </w:r>
          </w:p>
        </w:tc>
        <w:tc>
          <w:tcPr>
            <w:tcW w:w="0" w:type="auto"/>
          </w:tcPr>
          <w:p w:rsidR="000E57B5" w:rsidRPr="00057840" w:rsidRDefault="000E57B5" w:rsidP="008D1586">
            <w:r w:rsidRPr="00057840">
              <w:t>Лек.3,Уч пос. 3,с.5-10/</w:t>
            </w:r>
          </w:p>
        </w:tc>
      </w:tr>
      <w:tr w:rsidR="000E57B5" w:rsidRPr="00BD1C5F"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4</w:t>
            </w:r>
          </w:p>
        </w:tc>
        <w:tc>
          <w:tcPr>
            <w:tcW w:w="0" w:type="auto"/>
          </w:tcPr>
          <w:p w:rsidR="000E57B5" w:rsidRPr="00BD1C5F" w:rsidRDefault="000E57B5" w:rsidP="007B78FD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Тема 4. Технологии интегрированных информационных систем общего назначения</w:t>
            </w:r>
          </w:p>
          <w:p w:rsidR="000E57B5" w:rsidRPr="00BD1C5F" w:rsidRDefault="000E57B5" w:rsidP="007B78FD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Содержание</w:t>
            </w:r>
          </w:p>
          <w:p w:rsidR="000E57B5" w:rsidRPr="00BD1C5F" w:rsidRDefault="000E57B5" w:rsidP="007B78FD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1.Технологии геоинформационных систем </w:t>
            </w:r>
          </w:p>
          <w:p w:rsidR="000E57B5" w:rsidRPr="00BD1C5F" w:rsidRDefault="000E57B5" w:rsidP="007B78FD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2.Технологии распределённой обработки данных </w:t>
            </w:r>
          </w:p>
          <w:p w:rsidR="000E57B5" w:rsidRPr="00BD1C5F" w:rsidRDefault="000E57B5" w:rsidP="007B78FD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3.Информационные хранилища </w:t>
            </w:r>
          </w:p>
          <w:p w:rsidR="000E57B5" w:rsidRPr="00BD1C5F" w:rsidRDefault="000E57B5" w:rsidP="007B78FD">
            <w:pPr>
              <w:pStyle w:val="a3"/>
              <w:rPr>
                <w:szCs w:val="24"/>
              </w:rPr>
            </w:pPr>
            <w:r w:rsidRPr="00BD1C5F">
              <w:rPr>
                <w:b/>
                <w:szCs w:val="24"/>
              </w:rPr>
              <w:t>4.Технологии электронного документооборота и управления знаниями</w:t>
            </w:r>
          </w:p>
        </w:tc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2</w:t>
            </w:r>
          </w:p>
        </w:tc>
        <w:tc>
          <w:tcPr>
            <w:tcW w:w="0" w:type="auto"/>
          </w:tcPr>
          <w:p w:rsidR="000E57B5" w:rsidRPr="00057840" w:rsidRDefault="000E57B5" w:rsidP="008D1586">
            <w:proofErr w:type="spellStart"/>
            <w:r w:rsidRPr="00057840">
              <w:t>Лекц</w:t>
            </w:r>
            <w:proofErr w:type="spellEnd"/>
            <w:r w:rsidRPr="00057840">
              <w:t xml:space="preserve"> 4.Уч. Пос.4,с.3-9/</w:t>
            </w:r>
          </w:p>
        </w:tc>
      </w:tr>
      <w:tr w:rsidR="000E57B5" w:rsidRPr="00BD1C5F"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lastRenderedPageBreak/>
              <w:t>5</w:t>
            </w:r>
          </w:p>
        </w:tc>
        <w:tc>
          <w:tcPr>
            <w:tcW w:w="0" w:type="auto"/>
          </w:tcPr>
          <w:p w:rsidR="000E57B5" w:rsidRPr="00BD1C5F" w:rsidRDefault="000E57B5" w:rsidP="007B78FD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Тема 5. Технологии корпоративных информационных систем</w:t>
            </w:r>
          </w:p>
          <w:p w:rsidR="000E57B5" w:rsidRPr="00BD1C5F" w:rsidRDefault="000E57B5" w:rsidP="007B78FD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Содержание</w:t>
            </w:r>
          </w:p>
          <w:p w:rsidR="000E57B5" w:rsidRPr="00BD1C5F" w:rsidRDefault="000E57B5" w:rsidP="007B78FD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 1.Понятие КИС </w:t>
            </w:r>
          </w:p>
          <w:p w:rsidR="000E57B5" w:rsidRPr="00BD1C5F" w:rsidRDefault="000E57B5" w:rsidP="007B78FD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1.2.Интранет-технология</w:t>
            </w:r>
          </w:p>
          <w:p w:rsidR="000E57B5" w:rsidRPr="00BD1C5F" w:rsidRDefault="000E57B5" w:rsidP="007B78FD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1.3.Транснациональные информационные системы</w:t>
            </w:r>
          </w:p>
          <w:p w:rsidR="000E57B5" w:rsidRPr="00BD1C5F" w:rsidRDefault="000E57B5" w:rsidP="007B78FD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2.Экспертные системы.</w:t>
            </w:r>
          </w:p>
          <w:p w:rsidR="000E57B5" w:rsidRPr="00BD1C5F" w:rsidRDefault="000E57B5" w:rsidP="007B78FD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2.1.Технологии интеллектуального анализа данных</w:t>
            </w:r>
          </w:p>
          <w:p w:rsidR="000E57B5" w:rsidRPr="00BD1C5F" w:rsidRDefault="000E57B5" w:rsidP="007B78FD">
            <w:pPr>
              <w:pStyle w:val="a3"/>
              <w:rPr>
                <w:szCs w:val="24"/>
              </w:rPr>
            </w:pPr>
            <w:r w:rsidRPr="00BD1C5F">
              <w:rPr>
                <w:b/>
                <w:szCs w:val="24"/>
              </w:rPr>
              <w:t>2.2. Системы поддержки принятия решений</w:t>
            </w:r>
          </w:p>
        </w:tc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1</w:t>
            </w:r>
          </w:p>
        </w:tc>
        <w:tc>
          <w:tcPr>
            <w:tcW w:w="0" w:type="auto"/>
          </w:tcPr>
          <w:p w:rsidR="000E57B5" w:rsidRPr="00057840" w:rsidRDefault="000E57B5" w:rsidP="008D1586">
            <w:proofErr w:type="spellStart"/>
            <w:r w:rsidRPr="00057840">
              <w:t>Лекц</w:t>
            </w:r>
            <w:proofErr w:type="spellEnd"/>
            <w:r w:rsidRPr="00057840">
              <w:t xml:space="preserve"> 5.</w:t>
            </w:r>
          </w:p>
        </w:tc>
      </w:tr>
      <w:tr w:rsidR="000E57B5" w:rsidRPr="00BD1C5F"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6</w:t>
            </w:r>
          </w:p>
        </w:tc>
        <w:tc>
          <w:tcPr>
            <w:tcW w:w="0" w:type="auto"/>
          </w:tcPr>
          <w:p w:rsidR="000E57B5" w:rsidRPr="00BD1C5F" w:rsidRDefault="000E57B5" w:rsidP="000F5AD4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Тема 6. Современное состояние измерительных информационных технологий.</w:t>
            </w:r>
          </w:p>
          <w:p w:rsidR="000E57B5" w:rsidRPr="00BD1C5F" w:rsidRDefault="000E57B5" w:rsidP="000F5AD4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Содержание</w:t>
            </w:r>
          </w:p>
          <w:p w:rsidR="000E57B5" w:rsidRPr="00BD1C5F" w:rsidRDefault="000E57B5" w:rsidP="000F5AD4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1.Современное состояние измерительных информационных технологий.</w:t>
            </w:r>
          </w:p>
          <w:p w:rsidR="000E57B5" w:rsidRPr="00BD1C5F" w:rsidRDefault="000E57B5" w:rsidP="000F5AD4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1.2.Номенклатура основных величин, подлежащих измерениям в промышленности, научных исследованиях, медицине, экологии </w:t>
            </w:r>
          </w:p>
          <w:p w:rsidR="000E57B5" w:rsidRPr="00BD1C5F" w:rsidRDefault="000E57B5" w:rsidP="000F5AD4">
            <w:pPr>
              <w:pStyle w:val="a3"/>
              <w:rPr>
                <w:szCs w:val="24"/>
              </w:rPr>
            </w:pPr>
            <w:r w:rsidRPr="00BD1C5F">
              <w:rPr>
                <w:b/>
                <w:szCs w:val="24"/>
              </w:rPr>
              <w:t>1.3 Метрология и метрологическое обеспечение</w:t>
            </w:r>
          </w:p>
        </w:tc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1</w:t>
            </w:r>
          </w:p>
        </w:tc>
        <w:tc>
          <w:tcPr>
            <w:tcW w:w="0" w:type="auto"/>
          </w:tcPr>
          <w:p w:rsidR="000E57B5" w:rsidRPr="00057840" w:rsidRDefault="000E57B5" w:rsidP="000E57B5">
            <w:proofErr w:type="spellStart"/>
            <w:r w:rsidRPr="000E57B5">
              <w:t>Лекц</w:t>
            </w:r>
            <w:proofErr w:type="spellEnd"/>
            <w:r w:rsidRPr="000E57B5">
              <w:t xml:space="preserve"> </w:t>
            </w:r>
            <w:r>
              <w:t>6</w:t>
            </w:r>
            <w:r w:rsidRPr="000E57B5">
              <w:t>.</w:t>
            </w:r>
            <w:r w:rsidRPr="00057840">
              <w:t xml:space="preserve">Уч. </w:t>
            </w:r>
            <w:proofErr w:type="spellStart"/>
            <w:r w:rsidRPr="00057840">
              <w:t>пособ</w:t>
            </w:r>
            <w:proofErr w:type="spellEnd"/>
            <w:r w:rsidRPr="00057840">
              <w:t xml:space="preserve"> 5,с.10-44/,</w:t>
            </w:r>
          </w:p>
        </w:tc>
      </w:tr>
      <w:tr w:rsidR="000E57B5" w:rsidRPr="00BD1C5F"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7</w:t>
            </w:r>
          </w:p>
        </w:tc>
        <w:tc>
          <w:tcPr>
            <w:tcW w:w="0" w:type="auto"/>
          </w:tcPr>
          <w:p w:rsidR="000E57B5" w:rsidRPr="00BD1C5F" w:rsidRDefault="000E57B5" w:rsidP="007A780C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Тема 7. Исходные понятия и основные этапы измерительных информационных технологий</w:t>
            </w:r>
          </w:p>
          <w:p w:rsidR="000E57B5" w:rsidRPr="00BD1C5F" w:rsidRDefault="000E57B5" w:rsidP="007A780C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Содержание.</w:t>
            </w:r>
          </w:p>
          <w:p w:rsidR="000E57B5" w:rsidRPr="00BD1C5F" w:rsidRDefault="000E57B5" w:rsidP="007A780C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2.</w:t>
            </w:r>
            <w:r w:rsidRPr="00BD1C5F">
              <w:rPr>
                <w:b/>
                <w:szCs w:val="24"/>
              </w:rPr>
              <w:tab/>
              <w:t>Исходные понятия и основные этапы измерительных информационных технологий</w:t>
            </w:r>
          </w:p>
          <w:p w:rsidR="000E57B5" w:rsidRPr="00BD1C5F" w:rsidRDefault="000E57B5" w:rsidP="007A780C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2.1.</w:t>
            </w:r>
            <w:r w:rsidRPr="00BD1C5F">
              <w:rPr>
                <w:b/>
                <w:szCs w:val="24"/>
              </w:rPr>
              <w:tab/>
              <w:t>Средства измерений: меры, измерительные приборы, измерительные преобразователи, измерительные информационные системы</w:t>
            </w:r>
            <w:r w:rsidRPr="00BD1C5F">
              <w:rPr>
                <w:b/>
                <w:szCs w:val="24"/>
              </w:rPr>
              <w:tab/>
            </w:r>
          </w:p>
          <w:p w:rsidR="000E57B5" w:rsidRPr="00BD1C5F" w:rsidRDefault="000E57B5" w:rsidP="007A780C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2.2.</w:t>
            </w:r>
            <w:r w:rsidRPr="00BD1C5F">
              <w:rPr>
                <w:b/>
                <w:szCs w:val="24"/>
              </w:rPr>
              <w:tab/>
              <w:t>Характеристики качества результатов измерений</w:t>
            </w:r>
            <w:r w:rsidRPr="00BD1C5F">
              <w:rPr>
                <w:b/>
                <w:szCs w:val="24"/>
              </w:rPr>
              <w:tab/>
            </w:r>
          </w:p>
          <w:p w:rsidR="000E57B5" w:rsidRPr="00BD1C5F" w:rsidRDefault="000E57B5" w:rsidP="007A780C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2.3.</w:t>
            </w:r>
            <w:r w:rsidRPr="00BD1C5F">
              <w:rPr>
                <w:b/>
                <w:szCs w:val="24"/>
              </w:rPr>
              <w:tab/>
              <w:t>Правила округления при измерениях</w:t>
            </w:r>
            <w:r w:rsidRPr="00BD1C5F">
              <w:rPr>
                <w:b/>
                <w:szCs w:val="24"/>
              </w:rPr>
              <w:tab/>
            </w:r>
          </w:p>
          <w:p w:rsidR="000E57B5" w:rsidRPr="00BD1C5F" w:rsidRDefault="000E57B5" w:rsidP="007A780C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2.4.</w:t>
            </w:r>
            <w:r w:rsidRPr="00BD1C5F">
              <w:rPr>
                <w:b/>
                <w:szCs w:val="24"/>
              </w:rPr>
              <w:tab/>
              <w:t>Основные этапы измерительных технологий</w:t>
            </w:r>
            <w:r w:rsidRPr="00BD1C5F">
              <w:rPr>
                <w:b/>
                <w:szCs w:val="24"/>
              </w:rPr>
              <w:tab/>
            </w:r>
          </w:p>
          <w:p w:rsidR="000E57B5" w:rsidRPr="00BD1C5F" w:rsidRDefault="000E57B5" w:rsidP="007A780C">
            <w:pPr>
              <w:pStyle w:val="a3"/>
              <w:rPr>
                <w:szCs w:val="24"/>
              </w:rPr>
            </w:pPr>
            <w:r w:rsidRPr="00BD1C5F">
              <w:rPr>
                <w:b/>
                <w:szCs w:val="24"/>
              </w:rPr>
              <w:t>2.5.</w:t>
            </w:r>
            <w:r w:rsidRPr="00BD1C5F">
              <w:rPr>
                <w:b/>
                <w:szCs w:val="24"/>
              </w:rPr>
              <w:tab/>
              <w:t>Примеры взаимодействия датчиков с объектом измерений</w:t>
            </w:r>
            <w:r w:rsidRPr="00BD1C5F">
              <w:rPr>
                <w:b/>
                <w:szCs w:val="24"/>
              </w:rPr>
              <w:tab/>
            </w:r>
          </w:p>
        </w:tc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1</w:t>
            </w:r>
          </w:p>
        </w:tc>
        <w:tc>
          <w:tcPr>
            <w:tcW w:w="0" w:type="auto"/>
          </w:tcPr>
          <w:p w:rsidR="000E57B5" w:rsidRPr="00057840" w:rsidRDefault="000E57B5" w:rsidP="008D1586">
            <w:proofErr w:type="spellStart"/>
            <w:r>
              <w:t>Лекц</w:t>
            </w:r>
            <w:proofErr w:type="spellEnd"/>
            <w:r>
              <w:t xml:space="preserve"> 7</w:t>
            </w:r>
            <w:r w:rsidRPr="000E57B5">
              <w:t>.</w:t>
            </w:r>
          </w:p>
        </w:tc>
      </w:tr>
      <w:tr w:rsidR="000E57B5" w:rsidRPr="00BD1C5F"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8</w:t>
            </w:r>
          </w:p>
        </w:tc>
        <w:tc>
          <w:tcPr>
            <w:tcW w:w="0" w:type="auto"/>
          </w:tcPr>
          <w:p w:rsidR="000E57B5" w:rsidRPr="00BD1C5F" w:rsidRDefault="000E57B5" w:rsidP="007A780C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Тема 8.  Система сбора данных </w:t>
            </w:r>
          </w:p>
          <w:p w:rsidR="000E57B5" w:rsidRPr="00BD1C5F" w:rsidRDefault="000E57B5" w:rsidP="007A780C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Содержание </w:t>
            </w:r>
          </w:p>
          <w:p w:rsidR="000E57B5" w:rsidRPr="00BD1C5F" w:rsidRDefault="000E57B5" w:rsidP="007A780C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1.Одноканальные системы </w:t>
            </w:r>
          </w:p>
          <w:p w:rsidR="000E57B5" w:rsidRPr="00BD1C5F" w:rsidRDefault="000E57B5" w:rsidP="007A780C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2.Устройство выборки – хранения </w:t>
            </w:r>
          </w:p>
          <w:p w:rsidR="000E57B5" w:rsidRPr="00BD1C5F" w:rsidRDefault="000E57B5" w:rsidP="007A780C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3.Многоканальные системы </w:t>
            </w:r>
          </w:p>
          <w:p w:rsidR="000E57B5" w:rsidRPr="00BD1C5F" w:rsidRDefault="000E57B5" w:rsidP="007A780C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4.Выбор АЦП и системы сбора данных </w:t>
            </w:r>
          </w:p>
          <w:p w:rsidR="000E57B5" w:rsidRPr="00BD1C5F" w:rsidRDefault="000E57B5" w:rsidP="007A780C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5.Серийно выпускаемые АЦП и системы сбора данных </w:t>
            </w:r>
          </w:p>
          <w:p w:rsidR="000E57B5" w:rsidRPr="00BD1C5F" w:rsidRDefault="000E57B5" w:rsidP="007A780C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6.Выбор </w:t>
            </w:r>
            <w:proofErr w:type="gramStart"/>
            <w:r w:rsidRPr="00BD1C5F">
              <w:rPr>
                <w:b/>
                <w:szCs w:val="24"/>
              </w:rPr>
              <w:t>A</w:t>
            </w:r>
            <w:proofErr w:type="gramEnd"/>
            <w:r w:rsidRPr="00BD1C5F">
              <w:rPr>
                <w:b/>
                <w:szCs w:val="24"/>
              </w:rPr>
              <w:t xml:space="preserve">ЦП </w:t>
            </w:r>
          </w:p>
          <w:p w:rsidR="000E57B5" w:rsidRPr="00BD1C5F" w:rsidRDefault="000E57B5" w:rsidP="007A780C">
            <w:pPr>
              <w:pStyle w:val="a3"/>
              <w:rPr>
                <w:szCs w:val="24"/>
              </w:rPr>
            </w:pPr>
            <w:r w:rsidRPr="00BD1C5F">
              <w:rPr>
                <w:b/>
                <w:szCs w:val="24"/>
              </w:rPr>
              <w:t>7.Рекомендации по использованию АЦП</w:t>
            </w:r>
          </w:p>
        </w:tc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1</w:t>
            </w:r>
          </w:p>
        </w:tc>
        <w:tc>
          <w:tcPr>
            <w:tcW w:w="0" w:type="auto"/>
          </w:tcPr>
          <w:p w:rsidR="000E57B5" w:rsidRPr="00057840" w:rsidRDefault="000E57B5" w:rsidP="000E57B5">
            <w:r w:rsidRPr="00057840">
              <w:t>Лекц.</w:t>
            </w:r>
            <w:r>
              <w:t>8</w:t>
            </w:r>
            <w:r w:rsidRPr="00057840">
              <w:t>.Уч. Пос.4,с.3-9/,</w:t>
            </w:r>
          </w:p>
        </w:tc>
      </w:tr>
      <w:tr w:rsidR="000E57B5" w:rsidRPr="00BD1C5F"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lastRenderedPageBreak/>
              <w:t>9</w:t>
            </w:r>
          </w:p>
        </w:tc>
        <w:tc>
          <w:tcPr>
            <w:tcW w:w="0" w:type="auto"/>
          </w:tcPr>
          <w:p w:rsidR="000E57B5" w:rsidRPr="00BD1C5F" w:rsidRDefault="000E57B5" w:rsidP="007A780C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Тема 9. Метрологические структурные схемы измерительных каналов</w:t>
            </w:r>
          </w:p>
          <w:p w:rsidR="000E57B5" w:rsidRPr="00BD1C5F" w:rsidRDefault="000E57B5" w:rsidP="007A780C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Содержание </w:t>
            </w:r>
          </w:p>
          <w:p w:rsidR="000E57B5" w:rsidRPr="00BD1C5F" w:rsidRDefault="000E57B5" w:rsidP="007A780C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1.Метрологические структурные схемы измерительных каналов</w:t>
            </w:r>
          </w:p>
          <w:p w:rsidR="000E57B5" w:rsidRPr="00BD1C5F" w:rsidRDefault="000E57B5" w:rsidP="007A780C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измерительных информационных систем</w:t>
            </w:r>
          </w:p>
          <w:p w:rsidR="000E57B5" w:rsidRPr="00BD1C5F" w:rsidRDefault="000E57B5" w:rsidP="007A780C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1.1.Статический режим измерений, прямые измерения</w:t>
            </w:r>
          </w:p>
          <w:p w:rsidR="000E57B5" w:rsidRPr="00BD1C5F" w:rsidRDefault="000E57B5" w:rsidP="007A780C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1.2.Динамический режим измерений, прямые измерения</w:t>
            </w:r>
          </w:p>
          <w:p w:rsidR="000E57B5" w:rsidRPr="00BD1C5F" w:rsidRDefault="000E57B5" w:rsidP="007A780C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1.3.Косвенные измерения</w:t>
            </w:r>
          </w:p>
          <w:p w:rsidR="000E57B5" w:rsidRPr="00BD1C5F" w:rsidRDefault="000E57B5" w:rsidP="007A780C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1.4.Классификация погрешностей средств измерений и результатов</w:t>
            </w:r>
          </w:p>
          <w:p w:rsidR="000E57B5" w:rsidRPr="00BD1C5F" w:rsidRDefault="000E57B5" w:rsidP="007A780C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измерений</w:t>
            </w:r>
          </w:p>
          <w:p w:rsidR="000E57B5" w:rsidRPr="00BD1C5F" w:rsidRDefault="000E57B5" w:rsidP="007A780C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1.5.Метрологические характеристики средств измерений,</w:t>
            </w:r>
          </w:p>
          <w:p w:rsidR="000E57B5" w:rsidRPr="00BD1C5F" w:rsidRDefault="000E57B5" w:rsidP="007A780C">
            <w:pPr>
              <w:pStyle w:val="a3"/>
              <w:rPr>
                <w:szCs w:val="24"/>
              </w:rPr>
            </w:pPr>
            <w:r w:rsidRPr="00BD1C5F">
              <w:rPr>
                <w:b/>
                <w:szCs w:val="24"/>
              </w:rPr>
              <w:t>подлежащие нормированию</w:t>
            </w:r>
          </w:p>
        </w:tc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1</w:t>
            </w:r>
          </w:p>
        </w:tc>
        <w:tc>
          <w:tcPr>
            <w:tcW w:w="0" w:type="auto"/>
          </w:tcPr>
          <w:p w:rsidR="000E57B5" w:rsidRPr="00057840" w:rsidRDefault="000E57B5" w:rsidP="000E57B5">
            <w:proofErr w:type="spellStart"/>
            <w:r w:rsidRPr="000E57B5">
              <w:t>Лекц</w:t>
            </w:r>
            <w:proofErr w:type="spellEnd"/>
            <w:r w:rsidRPr="000E57B5">
              <w:t xml:space="preserve"> </w:t>
            </w:r>
            <w:r>
              <w:t>9</w:t>
            </w:r>
            <w:r w:rsidRPr="000E57B5">
              <w:t>.</w:t>
            </w:r>
          </w:p>
        </w:tc>
      </w:tr>
      <w:tr w:rsidR="000E57B5" w:rsidRPr="00BD1C5F"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10</w:t>
            </w:r>
          </w:p>
        </w:tc>
        <w:tc>
          <w:tcPr>
            <w:tcW w:w="0" w:type="auto"/>
          </w:tcPr>
          <w:p w:rsidR="000E57B5" w:rsidRPr="00BD1C5F" w:rsidRDefault="000E57B5" w:rsidP="0052611C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Тема 10. Методы обработки информации и задачи курса.</w:t>
            </w:r>
          </w:p>
          <w:p w:rsidR="000E57B5" w:rsidRPr="00BD1C5F" w:rsidRDefault="000E57B5" w:rsidP="0052611C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Содержание:</w:t>
            </w:r>
            <w:r w:rsidRPr="00BD1C5F">
              <w:rPr>
                <w:b/>
                <w:szCs w:val="24"/>
              </w:rPr>
              <w:tab/>
            </w:r>
          </w:p>
          <w:p w:rsidR="000E57B5" w:rsidRPr="00BD1C5F" w:rsidRDefault="000E57B5" w:rsidP="0052611C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 Методы обработки информации и задачи курса.</w:t>
            </w:r>
          </w:p>
          <w:p w:rsidR="000E57B5" w:rsidRPr="00BD1C5F" w:rsidRDefault="000E57B5" w:rsidP="0052611C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1.1.</w:t>
            </w:r>
            <w:r w:rsidRPr="00BD1C5F">
              <w:rPr>
                <w:b/>
                <w:szCs w:val="24"/>
              </w:rPr>
              <w:tab/>
              <w:t xml:space="preserve">Предмет курса </w:t>
            </w:r>
          </w:p>
          <w:p w:rsidR="000E57B5" w:rsidRPr="00BD1C5F" w:rsidRDefault="000E57B5" w:rsidP="0052611C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1.2.</w:t>
            </w:r>
            <w:r w:rsidRPr="00BD1C5F">
              <w:rPr>
                <w:b/>
                <w:szCs w:val="24"/>
              </w:rPr>
              <w:tab/>
              <w:t>Обобщенная структура ИИС</w:t>
            </w:r>
          </w:p>
          <w:p w:rsidR="000E57B5" w:rsidRPr="00BD1C5F" w:rsidRDefault="000E57B5" w:rsidP="0052611C">
            <w:pPr>
              <w:pStyle w:val="a3"/>
              <w:rPr>
                <w:szCs w:val="24"/>
              </w:rPr>
            </w:pPr>
            <w:r w:rsidRPr="00BD1C5F">
              <w:rPr>
                <w:b/>
                <w:szCs w:val="24"/>
              </w:rPr>
              <w:t>1.3. Классификация информационных систем</w:t>
            </w:r>
          </w:p>
        </w:tc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1</w:t>
            </w:r>
          </w:p>
        </w:tc>
        <w:tc>
          <w:tcPr>
            <w:tcW w:w="0" w:type="auto"/>
          </w:tcPr>
          <w:p w:rsidR="000E57B5" w:rsidRPr="00057840" w:rsidRDefault="000E57B5" w:rsidP="000E57B5">
            <w:r w:rsidRPr="00057840">
              <w:t>Лекц.</w:t>
            </w:r>
            <w:r>
              <w:t>10</w:t>
            </w:r>
            <w:r w:rsidRPr="00057840">
              <w:t>.Уч</w:t>
            </w:r>
            <w:proofErr w:type="gramStart"/>
            <w:r w:rsidRPr="00057840">
              <w:t>.п</w:t>
            </w:r>
            <w:proofErr w:type="gramEnd"/>
            <w:r w:rsidRPr="00057840">
              <w:t>особ.4,с.160-171/1</w:t>
            </w:r>
          </w:p>
        </w:tc>
      </w:tr>
      <w:tr w:rsidR="000E57B5" w:rsidRPr="00BD1C5F"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11</w:t>
            </w:r>
          </w:p>
        </w:tc>
        <w:tc>
          <w:tcPr>
            <w:tcW w:w="0" w:type="auto"/>
          </w:tcPr>
          <w:p w:rsidR="000E57B5" w:rsidRPr="00BD1C5F" w:rsidRDefault="000E57B5" w:rsidP="00282262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Тема 11. Принцип обмена информацией</w:t>
            </w:r>
          </w:p>
          <w:p w:rsidR="000E57B5" w:rsidRPr="00BD1C5F" w:rsidRDefault="000E57B5" w:rsidP="00282262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Содержание </w:t>
            </w:r>
          </w:p>
          <w:p w:rsidR="000E57B5" w:rsidRPr="00BD1C5F" w:rsidRDefault="000E57B5" w:rsidP="00282262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4.Принцип обмена информацией </w:t>
            </w:r>
          </w:p>
          <w:p w:rsidR="000E57B5" w:rsidRPr="00BD1C5F" w:rsidRDefault="000E57B5" w:rsidP="00282262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4.1.Последовательный интерфейс</w:t>
            </w:r>
          </w:p>
          <w:p w:rsidR="000E57B5" w:rsidRPr="00BD1C5F" w:rsidRDefault="000E57B5" w:rsidP="00282262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4.2.Декодирование последовательных потоков двоичных разрядов и обнаружение ошибок</w:t>
            </w:r>
          </w:p>
          <w:p w:rsidR="000E57B5" w:rsidRPr="00BD1C5F" w:rsidRDefault="000E57B5" w:rsidP="00282262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4.3.Линейные формирователи и приемники</w:t>
            </w:r>
          </w:p>
          <w:p w:rsidR="000E57B5" w:rsidRPr="00BD1C5F" w:rsidRDefault="000E57B5" w:rsidP="00282262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4.4Несимметричный дифференциальный интерфейс</w:t>
            </w:r>
          </w:p>
          <w:p w:rsidR="000E57B5" w:rsidRPr="00BD1C5F" w:rsidRDefault="000E57B5" w:rsidP="00282262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4.5. Сбор данных при использовании последовательного интерфейса</w:t>
            </w:r>
          </w:p>
          <w:p w:rsidR="000E57B5" w:rsidRPr="00BD1C5F" w:rsidRDefault="000E57B5" w:rsidP="00282262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4.6. Интерфейсные модули ввода-вывода данных</w:t>
            </w:r>
          </w:p>
          <w:p w:rsidR="000E57B5" w:rsidRPr="00BD1C5F" w:rsidRDefault="000E57B5" w:rsidP="00282262">
            <w:pPr>
              <w:pStyle w:val="a3"/>
              <w:rPr>
                <w:szCs w:val="24"/>
              </w:rPr>
            </w:pPr>
            <w:r w:rsidRPr="00BD1C5F">
              <w:rPr>
                <w:b/>
                <w:szCs w:val="24"/>
              </w:rPr>
              <w:t>4.7. Ввод-вывод данных в персональный компьютер</w:t>
            </w:r>
          </w:p>
        </w:tc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2</w:t>
            </w:r>
          </w:p>
        </w:tc>
        <w:tc>
          <w:tcPr>
            <w:tcW w:w="0" w:type="auto"/>
          </w:tcPr>
          <w:p w:rsidR="000E57B5" w:rsidRPr="00057840" w:rsidRDefault="000E57B5" w:rsidP="000E57B5">
            <w:proofErr w:type="spellStart"/>
            <w:r w:rsidRPr="00057840">
              <w:t>Лекц</w:t>
            </w:r>
            <w:proofErr w:type="spellEnd"/>
            <w:r>
              <w:t xml:space="preserve"> 11</w:t>
            </w:r>
            <w:r w:rsidRPr="00057840">
              <w:t>.Учебн пос.3,с.187-201/,/3,с.216</w:t>
            </w:r>
          </w:p>
        </w:tc>
      </w:tr>
      <w:tr w:rsidR="000E57B5" w:rsidRPr="00BD1C5F"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12</w:t>
            </w:r>
          </w:p>
        </w:tc>
        <w:tc>
          <w:tcPr>
            <w:tcW w:w="0" w:type="auto"/>
          </w:tcPr>
          <w:p w:rsidR="000E57B5" w:rsidRPr="00BD1C5F" w:rsidRDefault="000E57B5" w:rsidP="008A61DA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Тема 12. Характеристики информационно-измерительных систем</w:t>
            </w:r>
            <w:r w:rsidRPr="00BD1C5F">
              <w:rPr>
                <w:b/>
                <w:szCs w:val="24"/>
              </w:rPr>
              <w:tab/>
            </w:r>
          </w:p>
          <w:p w:rsidR="000E57B5" w:rsidRPr="00BD1C5F" w:rsidRDefault="000E57B5" w:rsidP="008A61DA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Содержание</w:t>
            </w:r>
          </w:p>
          <w:p w:rsidR="000E57B5" w:rsidRPr="00BD1C5F" w:rsidRDefault="000E57B5" w:rsidP="008A61DA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1.1Основные понятия ИИС</w:t>
            </w:r>
            <w:r w:rsidRPr="00BD1C5F">
              <w:rPr>
                <w:b/>
                <w:szCs w:val="24"/>
              </w:rPr>
              <w:tab/>
            </w:r>
          </w:p>
          <w:p w:rsidR="000E57B5" w:rsidRPr="00BD1C5F" w:rsidRDefault="000E57B5" w:rsidP="008A61DA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1.2Структурные схемы ИИС и ИУС</w:t>
            </w:r>
            <w:r w:rsidRPr="00BD1C5F">
              <w:rPr>
                <w:b/>
                <w:szCs w:val="24"/>
              </w:rPr>
              <w:tab/>
            </w:r>
          </w:p>
          <w:p w:rsidR="000E57B5" w:rsidRPr="00BD1C5F" w:rsidRDefault="000E57B5" w:rsidP="008A61DA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1.3Задачи и методы исследования ИИС</w:t>
            </w:r>
            <w:r w:rsidRPr="00BD1C5F">
              <w:rPr>
                <w:b/>
                <w:szCs w:val="24"/>
              </w:rPr>
              <w:tab/>
            </w:r>
          </w:p>
          <w:p w:rsidR="000E57B5" w:rsidRPr="00BD1C5F" w:rsidRDefault="000E57B5" w:rsidP="008A61DA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1.3.1Временной метод исследования систем</w:t>
            </w:r>
            <w:r w:rsidRPr="00BD1C5F">
              <w:rPr>
                <w:b/>
                <w:szCs w:val="24"/>
              </w:rPr>
              <w:tab/>
            </w:r>
          </w:p>
          <w:p w:rsidR="000E57B5" w:rsidRPr="00BD1C5F" w:rsidRDefault="000E57B5" w:rsidP="008A61DA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lastRenderedPageBreak/>
              <w:t>1.3.2Частотный метод исследования систем</w:t>
            </w:r>
            <w:r w:rsidRPr="00BD1C5F">
              <w:rPr>
                <w:b/>
                <w:szCs w:val="24"/>
              </w:rPr>
              <w:tab/>
            </w:r>
          </w:p>
          <w:p w:rsidR="000E57B5" w:rsidRPr="00BD1C5F" w:rsidRDefault="000E57B5" w:rsidP="008A61DA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1.4Динамические характеристики ИИС.</w:t>
            </w:r>
            <w:r w:rsidRPr="00BD1C5F">
              <w:rPr>
                <w:b/>
                <w:szCs w:val="24"/>
              </w:rPr>
              <w:tab/>
            </w:r>
          </w:p>
          <w:p w:rsidR="000E57B5" w:rsidRPr="00BD1C5F" w:rsidRDefault="000E57B5" w:rsidP="008A61DA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1.5Преобразование спектров в линейных системах.</w:t>
            </w:r>
            <w:r w:rsidRPr="00BD1C5F">
              <w:rPr>
                <w:b/>
                <w:szCs w:val="24"/>
              </w:rPr>
              <w:tab/>
            </w:r>
          </w:p>
          <w:p w:rsidR="000E57B5" w:rsidRPr="00BD1C5F" w:rsidRDefault="000E57B5" w:rsidP="008A61DA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1.6Принцип неопределенности для линейной системы</w:t>
            </w:r>
            <w:r w:rsidRPr="00BD1C5F">
              <w:rPr>
                <w:b/>
                <w:szCs w:val="24"/>
              </w:rPr>
              <w:tab/>
            </w:r>
          </w:p>
        </w:tc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0E57B5" w:rsidRPr="00057840" w:rsidRDefault="000E57B5" w:rsidP="000E57B5">
            <w:proofErr w:type="spellStart"/>
            <w:r w:rsidRPr="00057840">
              <w:t>Лекц</w:t>
            </w:r>
            <w:proofErr w:type="spellEnd"/>
            <w:r>
              <w:t xml:space="preserve"> 12</w:t>
            </w:r>
            <w:r w:rsidRPr="00057840">
              <w:t>.Учособ.3,с.187-201/,/3,с.216-236/,/4,с.160-171/,/4,с.202-217</w:t>
            </w:r>
          </w:p>
        </w:tc>
      </w:tr>
      <w:tr w:rsidR="000E57B5" w:rsidRPr="00BD1C5F"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lastRenderedPageBreak/>
              <w:t>13</w:t>
            </w:r>
          </w:p>
        </w:tc>
        <w:tc>
          <w:tcPr>
            <w:tcW w:w="0" w:type="auto"/>
          </w:tcPr>
          <w:p w:rsidR="000E57B5" w:rsidRPr="00BD1C5F" w:rsidRDefault="000E57B5" w:rsidP="00B27AF5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Тема 13.Организационные и правовые основы обеспечения единства измерений</w:t>
            </w:r>
          </w:p>
          <w:p w:rsidR="000E57B5" w:rsidRPr="00BD1C5F" w:rsidRDefault="000E57B5" w:rsidP="00B27AF5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ab/>
              <w:t xml:space="preserve">Содержание </w:t>
            </w:r>
          </w:p>
          <w:p w:rsidR="000E57B5" w:rsidRPr="00BD1C5F" w:rsidRDefault="000E57B5" w:rsidP="00B27AF5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</w:t>
            </w:r>
            <w:r w:rsidRPr="00BD1C5F">
              <w:rPr>
                <w:b/>
                <w:szCs w:val="24"/>
              </w:rPr>
              <w:tab/>
              <w:t>Организационные и правовые основы обеспечения единства измерений</w:t>
            </w:r>
          </w:p>
          <w:p w:rsidR="000E57B5" w:rsidRPr="00BD1C5F" w:rsidRDefault="000E57B5" w:rsidP="00B27AF5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1.1.</w:t>
            </w:r>
            <w:r w:rsidRPr="00BD1C5F">
              <w:rPr>
                <w:b/>
                <w:szCs w:val="24"/>
              </w:rPr>
              <w:tab/>
              <w:t>Государственное управление обеспечением единства измерений</w:t>
            </w:r>
          </w:p>
          <w:p w:rsidR="000E57B5" w:rsidRPr="00BD1C5F" w:rsidRDefault="000E57B5" w:rsidP="00B27AF5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1.2.</w:t>
            </w:r>
            <w:r w:rsidRPr="00BD1C5F">
              <w:rPr>
                <w:b/>
                <w:szCs w:val="24"/>
              </w:rPr>
              <w:tab/>
              <w:t>Государственные научные метрологические центры России</w:t>
            </w:r>
          </w:p>
          <w:p w:rsidR="000E57B5" w:rsidRPr="00BD1C5F" w:rsidRDefault="000E57B5" w:rsidP="00B27AF5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1.3.</w:t>
            </w:r>
            <w:r w:rsidRPr="00BD1C5F">
              <w:rPr>
                <w:b/>
                <w:szCs w:val="24"/>
              </w:rPr>
              <w:tab/>
              <w:t>Международные метрологические организации</w:t>
            </w:r>
          </w:p>
          <w:p w:rsidR="000E57B5" w:rsidRPr="00BD1C5F" w:rsidRDefault="000E57B5" w:rsidP="00B27AF5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1.4.</w:t>
            </w:r>
            <w:r w:rsidRPr="00BD1C5F">
              <w:rPr>
                <w:b/>
                <w:szCs w:val="24"/>
              </w:rPr>
              <w:tab/>
              <w:t>Передача размеров единиц величин рабочим средствам измерений</w:t>
            </w:r>
          </w:p>
          <w:p w:rsidR="000E57B5" w:rsidRPr="00BD1C5F" w:rsidRDefault="000E57B5" w:rsidP="00B27AF5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от государственных эталонов</w:t>
            </w:r>
          </w:p>
          <w:p w:rsidR="000E57B5" w:rsidRPr="00BD1C5F" w:rsidRDefault="000E57B5" w:rsidP="00B27AF5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1.5.</w:t>
            </w:r>
            <w:r w:rsidRPr="00BD1C5F">
              <w:rPr>
                <w:b/>
                <w:szCs w:val="24"/>
              </w:rPr>
              <w:tab/>
              <w:t>Метрологическое обеспечение разработки, производства и применения средств измерений</w:t>
            </w:r>
          </w:p>
        </w:tc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0E57B5" w:rsidRPr="00057840" w:rsidRDefault="000E57B5" w:rsidP="000E57B5">
            <w:proofErr w:type="spellStart"/>
            <w:r w:rsidRPr="00057840">
              <w:t>Лекц</w:t>
            </w:r>
            <w:proofErr w:type="spellEnd"/>
            <w:r w:rsidRPr="00057840">
              <w:t>. 1</w:t>
            </w:r>
            <w:r>
              <w:t>3</w:t>
            </w:r>
            <w:r w:rsidRPr="00057840">
              <w:t xml:space="preserve"> Уч. Пос. /3,с.503-518/,/4,с.263-282/,/5,с.266-279/</w:t>
            </w:r>
          </w:p>
        </w:tc>
      </w:tr>
      <w:tr w:rsidR="000E57B5" w:rsidRPr="00BD1C5F"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14</w:t>
            </w:r>
          </w:p>
        </w:tc>
        <w:tc>
          <w:tcPr>
            <w:tcW w:w="0" w:type="auto"/>
          </w:tcPr>
          <w:p w:rsidR="000E57B5" w:rsidRPr="00BD1C5F" w:rsidRDefault="000E57B5" w:rsidP="00707F18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Тема 14</w:t>
            </w:r>
            <w:r w:rsidRPr="00BD1C5F">
              <w:rPr>
                <w:szCs w:val="24"/>
              </w:rPr>
              <w:t xml:space="preserve"> </w:t>
            </w:r>
            <w:r w:rsidRPr="00BD1C5F">
              <w:rPr>
                <w:b/>
                <w:szCs w:val="24"/>
              </w:rPr>
              <w:t>Информационные системы реального времени.</w:t>
            </w:r>
          </w:p>
          <w:p w:rsidR="000E57B5" w:rsidRPr="00BD1C5F" w:rsidRDefault="000E57B5" w:rsidP="00707F18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Содержание </w:t>
            </w:r>
          </w:p>
          <w:p w:rsidR="000E57B5" w:rsidRPr="00BD1C5F" w:rsidRDefault="000E57B5" w:rsidP="00707F18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5.Информационные системы реального времени.</w:t>
            </w:r>
          </w:p>
          <w:p w:rsidR="000E57B5" w:rsidRPr="00BD1C5F" w:rsidRDefault="000E57B5" w:rsidP="00707F18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5.1. Многопроцессорные архитектуры</w:t>
            </w:r>
          </w:p>
          <w:p w:rsidR="000E57B5" w:rsidRPr="00BD1C5F" w:rsidRDefault="000E57B5" w:rsidP="00707F18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5.2.1. Индустриальные применения</w:t>
            </w:r>
          </w:p>
          <w:p w:rsidR="000E57B5" w:rsidRPr="00BD1C5F" w:rsidRDefault="000E57B5" w:rsidP="00707F18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5.2.2. Решение STD МРХ</w:t>
            </w:r>
          </w:p>
          <w:p w:rsidR="000E57B5" w:rsidRPr="00BD1C5F" w:rsidRDefault="000E57B5" w:rsidP="00707F18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5.2.3. Решение STD32-STAR</w:t>
            </w:r>
          </w:p>
          <w:p w:rsidR="000E57B5" w:rsidRPr="00BD1C5F" w:rsidRDefault="000E57B5" w:rsidP="00707F18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5.3.1. Операционная система </w:t>
            </w:r>
            <w:proofErr w:type="spellStart"/>
            <w:r w:rsidRPr="00BD1C5F">
              <w:rPr>
                <w:b/>
                <w:szCs w:val="24"/>
              </w:rPr>
              <w:t>Spox</w:t>
            </w:r>
            <w:proofErr w:type="spellEnd"/>
          </w:p>
          <w:p w:rsidR="000E57B5" w:rsidRPr="00BD1C5F" w:rsidRDefault="000E57B5" w:rsidP="00707F18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5.3.3. Операционная система </w:t>
            </w:r>
            <w:proofErr w:type="spellStart"/>
            <w:r w:rsidRPr="00BD1C5F">
              <w:rPr>
                <w:b/>
                <w:szCs w:val="24"/>
              </w:rPr>
              <w:t>Multiprox</w:t>
            </w:r>
            <w:proofErr w:type="spellEnd"/>
          </w:p>
          <w:p w:rsidR="000E57B5" w:rsidRPr="00BD1C5F" w:rsidRDefault="000E57B5" w:rsidP="00707F18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5.3.4. Операционная система DEASY</w:t>
            </w:r>
          </w:p>
        </w:tc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0E57B5" w:rsidRPr="00057840" w:rsidRDefault="000E57B5" w:rsidP="000E57B5">
            <w:proofErr w:type="spellStart"/>
            <w:r w:rsidRPr="00057840">
              <w:t>Лекц</w:t>
            </w:r>
            <w:proofErr w:type="spellEnd"/>
            <w:r w:rsidRPr="00057840">
              <w:t xml:space="preserve"> 1</w:t>
            </w:r>
            <w:r>
              <w:t>4</w:t>
            </w:r>
            <w:r w:rsidRPr="00057840">
              <w:t xml:space="preserve">. </w:t>
            </w:r>
            <w:proofErr w:type="spellStart"/>
            <w:r w:rsidRPr="00057840">
              <w:t>Учебн</w:t>
            </w:r>
            <w:proofErr w:type="spellEnd"/>
            <w:r w:rsidRPr="00057840">
              <w:t>. 4,с.290-297/,/5,с.288-295/</w:t>
            </w:r>
          </w:p>
        </w:tc>
      </w:tr>
      <w:tr w:rsidR="000E57B5" w:rsidRPr="00BD1C5F"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15</w:t>
            </w:r>
          </w:p>
        </w:tc>
        <w:tc>
          <w:tcPr>
            <w:tcW w:w="0" w:type="auto"/>
          </w:tcPr>
          <w:p w:rsidR="000E57B5" w:rsidRPr="00BD1C5F" w:rsidRDefault="000E57B5" w:rsidP="00707F18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Тема 15</w:t>
            </w:r>
            <w:r w:rsidRPr="00BD1C5F">
              <w:rPr>
                <w:szCs w:val="24"/>
              </w:rPr>
              <w:t xml:space="preserve"> </w:t>
            </w:r>
            <w:r w:rsidRPr="00BD1C5F">
              <w:rPr>
                <w:b/>
                <w:szCs w:val="24"/>
              </w:rPr>
              <w:t>Общая характеристика и классификация экспериментов</w:t>
            </w:r>
          </w:p>
          <w:p w:rsidR="000E57B5" w:rsidRPr="00BD1C5F" w:rsidRDefault="000E57B5" w:rsidP="00707F18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Содержание</w:t>
            </w:r>
          </w:p>
          <w:p w:rsidR="000E57B5" w:rsidRPr="00BD1C5F" w:rsidRDefault="000E57B5" w:rsidP="00707F18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2.Общая характеристика и классификация  экспериментов </w:t>
            </w:r>
          </w:p>
          <w:p w:rsidR="000E57B5" w:rsidRPr="00BD1C5F" w:rsidRDefault="000E57B5" w:rsidP="00707F18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2.1 Общие сведения о средствах проведения  эксперимента </w:t>
            </w:r>
          </w:p>
          <w:p w:rsidR="000E57B5" w:rsidRPr="00BD1C5F" w:rsidRDefault="000E57B5" w:rsidP="00707F18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2.2</w:t>
            </w:r>
            <w:proofErr w:type="gramStart"/>
            <w:r w:rsidRPr="00BD1C5F">
              <w:rPr>
                <w:b/>
                <w:szCs w:val="24"/>
              </w:rPr>
              <w:t xml:space="preserve"> Д</w:t>
            </w:r>
            <w:proofErr w:type="gramEnd"/>
            <w:r w:rsidRPr="00BD1C5F">
              <w:rPr>
                <w:b/>
                <w:szCs w:val="24"/>
              </w:rPr>
              <w:t>ва подхода к построению ИС</w:t>
            </w:r>
          </w:p>
          <w:p w:rsidR="000E57B5" w:rsidRPr="00BD1C5F" w:rsidRDefault="000E57B5" w:rsidP="00707F18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2.3.Задачи измерительных систем </w:t>
            </w:r>
          </w:p>
          <w:p w:rsidR="000E57B5" w:rsidRPr="00BD1C5F" w:rsidRDefault="000E57B5" w:rsidP="00707F18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2.4.Основные принципы преобразования сигналов </w:t>
            </w:r>
          </w:p>
          <w:p w:rsidR="000E57B5" w:rsidRPr="00BD1C5F" w:rsidRDefault="000E57B5" w:rsidP="00707F18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2.5.Принципы работы АЦП </w:t>
            </w:r>
          </w:p>
          <w:p w:rsidR="000E57B5" w:rsidRPr="00BD1C5F" w:rsidRDefault="000E57B5" w:rsidP="00707F18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2.6.Методы аналого-цифрового преобразования </w:t>
            </w:r>
          </w:p>
          <w:p w:rsidR="000E57B5" w:rsidRPr="00BD1C5F" w:rsidRDefault="000E57B5" w:rsidP="00707F18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lastRenderedPageBreak/>
              <w:t xml:space="preserve">2.7.Принципы функционирования интерфейса </w:t>
            </w:r>
          </w:p>
          <w:p w:rsidR="000E57B5" w:rsidRPr="00BD1C5F" w:rsidRDefault="000E57B5" w:rsidP="00707F18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2.8.Программное обеспечение интерфейса </w:t>
            </w:r>
          </w:p>
          <w:p w:rsidR="000E57B5" w:rsidRPr="00BD1C5F" w:rsidRDefault="000E57B5" w:rsidP="00707F18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2.9.Аппаратные средства интерфейса</w:t>
            </w:r>
          </w:p>
        </w:tc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0E57B5" w:rsidRPr="00057840" w:rsidRDefault="000E57B5" w:rsidP="000E57B5">
            <w:r w:rsidRPr="00057840">
              <w:t>Лекц.1</w:t>
            </w:r>
            <w:r>
              <w:t>5</w:t>
            </w:r>
            <w:r w:rsidRPr="00057840">
              <w:t>Учебн./3,с.484-502/,/4,с.290-297/,</w:t>
            </w:r>
          </w:p>
        </w:tc>
      </w:tr>
      <w:tr w:rsidR="000E57B5" w:rsidRPr="00BD1C5F"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lastRenderedPageBreak/>
              <w:t>16</w:t>
            </w:r>
          </w:p>
        </w:tc>
        <w:tc>
          <w:tcPr>
            <w:tcW w:w="0" w:type="auto"/>
          </w:tcPr>
          <w:p w:rsidR="000E57B5" w:rsidRPr="00BD1C5F" w:rsidRDefault="000E57B5" w:rsidP="00707F18">
            <w:pPr>
              <w:pStyle w:val="a3"/>
              <w:rPr>
                <w:szCs w:val="24"/>
              </w:rPr>
            </w:pPr>
            <w:r w:rsidRPr="00BD1C5F">
              <w:rPr>
                <w:szCs w:val="24"/>
              </w:rPr>
              <w:t xml:space="preserve">Тема Водное занятие Основы </w:t>
            </w:r>
            <w:proofErr w:type="gramStart"/>
            <w:r w:rsidRPr="00BD1C5F">
              <w:rPr>
                <w:szCs w:val="24"/>
              </w:rPr>
              <w:t>информационно-измерительных</w:t>
            </w:r>
            <w:proofErr w:type="gramEnd"/>
            <w:r w:rsidRPr="00BD1C5F">
              <w:rPr>
                <w:szCs w:val="24"/>
              </w:rPr>
              <w:t xml:space="preserve"> технологии в приборостроении.</w:t>
            </w:r>
          </w:p>
          <w:p w:rsidR="000E57B5" w:rsidRPr="00BD1C5F" w:rsidRDefault="000E57B5" w:rsidP="00707F18">
            <w:pPr>
              <w:pStyle w:val="a3"/>
              <w:rPr>
                <w:szCs w:val="24"/>
              </w:rPr>
            </w:pPr>
            <w:r w:rsidRPr="00BD1C5F">
              <w:rPr>
                <w:szCs w:val="24"/>
              </w:rPr>
              <w:t xml:space="preserve">Содержание </w:t>
            </w:r>
          </w:p>
          <w:p w:rsidR="000E57B5" w:rsidRPr="00BD1C5F" w:rsidRDefault="000E57B5" w:rsidP="00707F18">
            <w:pPr>
              <w:pStyle w:val="a3"/>
              <w:rPr>
                <w:szCs w:val="24"/>
              </w:rPr>
            </w:pPr>
            <w:r w:rsidRPr="00BD1C5F">
              <w:rPr>
                <w:szCs w:val="24"/>
              </w:rPr>
              <w:t>1. ХАРАКТЕРИСТИКА ДИСЦИПЛИНЫ, ЕЕ МЕСТО В УЧЕБНОМ ПРОЦЕССЕ</w:t>
            </w:r>
          </w:p>
          <w:p w:rsidR="000E57B5" w:rsidRPr="00BD1C5F" w:rsidRDefault="000E57B5" w:rsidP="00707F18">
            <w:pPr>
              <w:pStyle w:val="a3"/>
              <w:rPr>
                <w:szCs w:val="24"/>
              </w:rPr>
            </w:pPr>
            <w:r w:rsidRPr="00BD1C5F">
              <w:rPr>
                <w:szCs w:val="24"/>
              </w:rPr>
              <w:t>2. СОВРЕМЕННОЕ СОСТОЯНИЕ ИЗМЕРИТЕЛЬНЫХ ИНФОРМАЦИОННЫХ ТЕХНОЛОГИЙ</w:t>
            </w:r>
          </w:p>
          <w:p w:rsidR="000E57B5" w:rsidRPr="00BD1C5F" w:rsidRDefault="000E57B5" w:rsidP="00707F18">
            <w:pPr>
              <w:pStyle w:val="a3"/>
              <w:rPr>
                <w:szCs w:val="24"/>
              </w:rPr>
            </w:pPr>
            <w:r w:rsidRPr="00BD1C5F">
              <w:rPr>
                <w:szCs w:val="24"/>
              </w:rPr>
              <w:t>3. Теоретические основы информационно-измерительной техники</w:t>
            </w:r>
          </w:p>
        </w:tc>
        <w:tc>
          <w:tcPr>
            <w:tcW w:w="0" w:type="auto"/>
          </w:tcPr>
          <w:p w:rsidR="000E57B5" w:rsidRPr="00BD1C5F" w:rsidRDefault="000E57B5" w:rsidP="00B27AF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1</w:t>
            </w:r>
          </w:p>
        </w:tc>
        <w:tc>
          <w:tcPr>
            <w:tcW w:w="0" w:type="auto"/>
          </w:tcPr>
          <w:p w:rsidR="000E57B5" w:rsidRPr="00057840" w:rsidRDefault="000E57B5" w:rsidP="000E57B5">
            <w:proofErr w:type="spellStart"/>
            <w:r>
              <w:t>Лекц</w:t>
            </w:r>
            <w:proofErr w:type="spellEnd"/>
            <w:r>
              <w:t xml:space="preserve"> Введение в предмет</w:t>
            </w:r>
          </w:p>
        </w:tc>
      </w:tr>
      <w:tr w:rsidR="000E57B5" w:rsidRPr="00BD1C5F">
        <w:tc>
          <w:tcPr>
            <w:tcW w:w="0" w:type="auto"/>
            <w:gridSpan w:val="2"/>
          </w:tcPr>
          <w:p w:rsidR="000E57B5" w:rsidRPr="00BD1C5F" w:rsidRDefault="000E57B5">
            <w:pPr>
              <w:pStyle w:val="a3"/>
              <w:rPr>
                <w:szCs w:val="24"/>
              </w:rPr>
            </w:pPr>
            <w:r w:rsidRPr="00BD1C5F">
              <w:rPr>
                <w:b/>
                <w:szCs w:val="24"/>
              </w:rPr>
              <w:t>БАРЛЫҒ</w:t>
            </w:r>
            <w:proofErr w:type="gramStart"/>
            <w:r w:rsidRPr="00BD1C5F">
              <w:rPr>
                <w:b/>
                <w:szCs w:val="24"/>
              </w:rPr>
              <w:t>Ы</w:t>
            </w:r>
            <w:proofErr w:type="gramEnd"/>
            <w:r w:rsidRPr="00BD1C5F">
              <w:rPr>
                <w:b/>
                <w:szCs w:val="24"/>
              </w:rPr>
              <w:t xml:space="preserve"> / ИТОГО</w:t>
            </w:r>
          </w:p>
        </w:tc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b/>
                <w:szCs w:val="24"/>
              </w:rPr>
              <w:t>15</w:t>
            </w:r>
          </w:p>
        </w:tc>
        <w:tc>
          <w:tcPr>
            <w:tcW w:w="0" w:type="auto"/>
          </w:tcPr>
          <w:p w:rsidR="000E57B5" w:rsidRPr="00BD1C5F" w:rsidRDefault="000E57B5">
            <w:pPr>
              <w:pStyle w:val="a3"/>
              <w:rPr>
                <w:szCs w:val="24"/>
              </w:rPr>
            </w:pPr>
          </w:p>
        </w:tc>
      </w:tr>
      <w:tr w:rsidR="000E57B5" w:rsidRPr="00BD1C5F">
        <w:tc>
          <w:tcPr>
            <w:tcW w:w="0" w:type="auto"/>
            <w:gridSpan w:val="4"/>
          </w:tcPr>
          <w:p w:rsidR="000E57B5" w:rsidRDefault="000E57B5">
            <w:pPr>
              <w:pStyle w:val="a3"/>
              <w:jc w:val="center"/>
              <w:rPr>
                <w:b/>
                <w:szCs w:val="24"/>
              </w:rPr>
            </w:pPr>
            <w:proofErr w:type="spellStart"/>
            <w:r w:rsidRPr="00BD1C5F">
              <w:rPr>
                <w:b/>
                <w:szCs w:val="24"/>
              </w:rPr>
              <w:t>Практикалық</w:t>
            </w:r>
            <w:proofErr w:type="spellEnd"/>
            <w:r w:rsidRPr="00BD1C5F">
              <w:rPr>
                <w:b/>
                <w:szCs w:val="24"/>
              </w:rPr>
              <w:t xml:space="preserve"> </w:t>
            </w:r>
            <w:proofErr w:type="spellStart"/>
            <w:r w:rsidRPr="00BD1C5F">
              <w:rPr>
                <w:b/>
                <w:szCs w:val="24"/>
              </w:rPr>
              <w:t>сабақтар</w:t>
            </w:r>
            <w:proofErr w:type="spellEnd"/>
            <w:r w:rsidRPr="00BD1C5F">
              <w:rPr>
                <w:b/>
                <w:szCs w:val="24"/>
              </w:rPr>
              <w:t xml:space="preserve"> / Практические занятия</w:t>
            </w:r>
          </w:p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</w:p>
        </w:tc>
      </w:tr>
      <w:tr w:rsidR="000E57B5" w:rsidRPr="00BD1C5F"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1</w:t>
            </w:r>
          </w:p>
        </w:tc>
        <w:tc>
          <w:tcPr>
            <w:tcW w:w="0" w:type="auto"/>
          </w:tcPr>
          <w:p w:rsidR="000E57B5" w:rsidRPr="00BD1C5F" w:rsidRDefault="000E57B5" w:rsidP="00BD1C5F">
            <w:pPr>
              <w:pStyle w:val="1"/>
              <w:spacing w:before="70"/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szCs w:val="24"/>
                <w:lang w:eastAsia="en-US"/>
              </w:rPr>
            </w:pPr>
            <w:r w:rsidRPr="00BD1C5F">
              <w:rPr>
                <w:rFonts w:ascii="Times New Roman" w:hAnsi="Times New Roman" w:cs="Times New Roman"/>
                <w:sz w:val="24"/>
                <w:szCs w:val="24"/>
              </w:rPr>
              <w:t xml:space="preserve">Тема 1. </w:t>
            </w:r>
            <w:r w:rsidRPr="00BD1C5F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szCs w:val="24"/>
                <w:lang w:eastAsia="en-US"/>
              </w:rPr>
              <w:t>Основные</w:t>
            </w:r>
            <w:r w:rsidRPr="00BD1C5F">
              <w:rPr>
                <w:rFonts w:ascii="Times New Roman" w:eastAsia="Times New Roman" w:hAnsi="Times New Roman" w:cs="Times New Roman"/>
                <w:color w:val="auto"/>
                <w:spacing w:val="8"/>
                <w:sz w:val="24"/>
                <w:szCs w:val="24"/>
                <w:lang w:eastAsia="en-US"/>
              </w:rPr>
              <w:t xml:space="preserve"> </w:t>
            </w:r>
            <w:r w:rsidRPr="00BD1C5F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szCs w:val="24"/>
                <w:lang w:eastAsia="en-US"/>
              </w:rPr>
              <w:t>понятия</w:t>
            </w:r>
            <w:r w:rsidRPr="00BD1C5F">
              <w:rPr>
                <w:rFonts w:ascii="Times New Roman" w:eastAsia="Times New Roman" w:hAnsi="Times New Roman" w:cs="Times New Roman"/>
                <w:color w:val="auto"/>
                <w:spacing w:val="3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BD1C5F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szCs w:val="24"/>
                <w:lang w:eastAsia="en-US"/>
              </w:rPr>
              <w:t>информационных</w:t>
            </w:r>
            <w:proofErr w:type="gramEnd"/>
            <w:r w:rsidRPr="00BD1C5F">
              <w:rPr>
                <w:rFonts w:ascii="Times New Roman" w:eastAsia="Times New Roman" w:hAnsi="Times New Roman" w:cs="Times New Roman"/>
                <w:color w:val="auto"/>
                <w:spacing w:val="-14"/>
                <w:sz w:val="24"/>
                <w:szCs w:val="24"/>
                <w:lang w:eastAsia="en-US"/>
              </w:rPr>
              <w:t xml:space="preserve"> </w:t>
            </w:r>
            <w:r w:rsidRPr="00BD1C5F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szCs w:val="24"/>
                <w:lang w:eastAsia="en-US"/>
              </w:rPr>
              <w:t>технологии</w:t>
            </w:r>
            <w:r w:rsidRPr="00BD1C5F">
              <w:rPr>
                <w:rFonts w:ascii="Times New Roman" w:eastAsia="Times New Roman" w:hAnsi="Times New Roman" w:cs="Times New Roman"/>
                <w:color w:val="auto"/>
                <w:spacing w:val="11"/>
                <w:sz w:val="24"/>
                <w:szCs w:val="24"/>
                <w:lang w:eastAsia="en-US"/>
              </w:rPr>
              <w:t xml:space="preserve"> </w:t>
            </w:r>
          </w:p>
          <w:p w:rsidR="000E57B5" w:rsidRPr="0052753E" w:rsidRDefault="000E57B5" w:rsidP="00BD1C5F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BD1C5F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Отработать вопросы </w:t>
            </w:r>
          </w:p>
          <w:p w:rsidR="000E57B5" w:rsidRPr="0052753E" w:rsidRDefault="000E57B5" w:rsidP="00BD1C5F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2753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1.Понятие </w:t>
            </w:r>
            <w:proofErr w:type="gramStart"/>
            <w:r w:rsidRPr="0052753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ИТ</w:t>
            </w:r>
            <w:proofErr w:type="gramEnd"/>
            <w:r w:rsidRPr="0052753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и её составляющие </w:t>
            </w:r>
          </w:p>
          <w:p w:rsidR="000E57B5" w:rsidRPr="0052753E" w:rsidRDefault="000E57B5" w:rsidP="00BD1C5F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2753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2.Развитие </w:t>
            </w:r>
            <w:proofErr w:type="gramStart"/>
            <w:r w:rsidRPr="0052753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ИТ</w:t>
            </w:r>
            <w:proofErr w:type="gramEnd"/>
            <w:r w:rsidRPr="0052753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и организационные изменения на предприятиях </w:t>
            </w:r>
          </w:p>
          <w:p w:rsidR="000E57B5" w:rsidRPr="0052753E" w:rsidRDefault="000E57B5" w:rsidP="00BD1C5F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2753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3.Составляющие технологического процесса обработки управленческой и</w:t>
            </w:r>
            <w:proofErr w:type="gramStart"/>
            <w:r w:rsidRPr="0052753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н-</w:t>
            </w:r>
            <w:proofErr w:type="gramEnd"/>
            <w:r w:rsidRPr="0052753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формации </w:t>
            </w:r>
          </w:p>
          <w:p w:rsidR="000E57B5" w:rsidRPr="0052753E" w:rsidRDefault="000E57B5" w:rsidP="00BD1C5F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2753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4. Схема технологического процесса обработки информации</w:t>
            </w:r>
          </w:p>
          <w:p w:rsidR="000E57B5" w:rsidRPr="0052753E" w:rsidRDefault="000E57B5" w:rsidP="00BD1C5F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2753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5. Технологии общения с компьютером </w:t>
            </w:r>
          </w:p>
          <w:p w:rsidR="000E57B5" w:rsidRPr="00BD1C5F" w:rsidRDefault="000E57B5" w:rsidP="00BD1C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753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6. Режимы обработки информации</w:t>
            </w:r>
          </w:p>
        </w:tc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2</w:t>
            </w:r>
          </w:p>
        </w:tc>
        <w:tc>
          <w:tcPr>
            <w:tcW w:w="0" w:type="auto"/>
          </w:tcPr>
          <w:p w:rsidR="000E57B5" w:rsidRPr="00057840" w:rsidRDefault="000E57B5" w:rsidP="000E57B5">
            <w:r w:rsidRPr="00057840">
              <w:t>Лекц.1чебн./3,с.484-502/,/4,с.290-297/,/5,с.288-295/</w:t>
            </w:r>
          </w:p>
        </w:tc>
      </w:tr>
      <w:tr w:rsidR="000E57B5" w:rsidRPr="00BD1C5F"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2</w:t>
            </w:r>
          </w:p>
        </w:tc>
        <w:tc>
          <w:tcPr>
            <w:tcW w:w="0" w:type="auto"/>
          </w:tcPr>
          <w:p w:rsidR="000E57B5" w:rsidRPr="00BD1C5F" w:rsidRDefault="000E57B5" w:rsidP="00BD1C5F">
            <w:pPr>
              <w:pStyle w:val="1"/>
              <w:spacing w:before="248"/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szCs w:val="24"/>
                <w:lang w:eastAsia="en-US"/>
              </w:rPr>
            </w:pPr>
            <w:r w:rsidRPr="00BD1C5F">
              <w:rPr>
                <w:rFonts w:ascii="Times New Roman" w:hAnsi="Times New Roman" w:cs="Times New Roman"/>
                <w:sz w:val="24"/>
                <w:szCs w:val="24"/>
              </w:rPr>
              <w:t xml:space="preserve">Тема 2. </w:t>
            </w:r>
            <w:r w:rsidRPr="00BD1C5F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szCs w:val="24"/>
                <w:lang w:eastAsia="en-US"/>
              </w:rPr>
              <w:t>Свойства</w:t>
            </w:r>
            <w:r w:rsidRPr="00BD1C5F">
              <w:rPr>
                <w:rFonts w:ascii="Times New Roman" w:eastAsia="Times New Roman" w:hAnsi="Times New Roman" w:cs="Times New Roman"/>
                <w:color w:val="auto"/>
                <w:spacing w:val="3"/>
                <w:sz w:val="24"/>
                <w:szCs w:val="24"/>
                <w:lang w:eastAsia="en-US"/>
              </w:rPr>
              <w:t xml:space="preserve"> </w:t>
            </w:r>
            <w:r w:rsidRPr="00BD1C5F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szCs w:val="24"/>
                <w:lang w:eastAsia="en-US"/>
              </w:rPr>
              <w:t>и</w:t>
            </w:r>
            <w:r w:rsidRPr="00BD1C5F">
              <w:rPr>
                <w:rFonts w:ascii="Times New Roman" w:eastAsia="Times New Roman" w:hAnsi="Times New Roman" w:cs="Times New Roman"/>
                <w:color w:val="auto"/>
                <w:spacing w:val="-13"/>
                <w:sz w:val="24"/>
                <w:szCs w:val="24"/>
                <w:lang w:eastAsia="en-US"/>
              </w:rPr>
              <w:t xml:space="preserve"> </w:t>
            </w:r>
            <w:r w:rsidRPr="00BD1C5F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szCs w:val="24"/>
                <w:lang w:eastAsia="en-US"/>
              </w:rPr>
              <w:t>классификация</w:t>
            </w:r>
            <w:r w:rsidRPr="00BD1C5F">
              <w:rPr>
                <w:rFonts w:ascii="Times New Roman" w:eastAsia="Times New Roman" w:hAnsi="Times New Roman" w:cs="Times New Roman"/>
                <w:color w:val="auto"/>
                <w:spacing w:val="11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BD1C5F">
              <w:rPr>
                <w:rFonts w:ascii="Times New Roman" w:eastAsia="Times New Roman" w:hAnsi="Times New Roman" w:cs="Times New Roman"/>
                <w:color w:val="auto"/>
                <w:spacing w:val="-7"/>
                <w:sz w:val="24"/>
                <w:szCs w:val="24"/>
                <w:lang w:eastAsia="en-US"/>
              </w:rPr>
              <w:t>ИТ</w:t>
            </w:r>
            <w:proofErr w:type="gramEnd"/>
          </w:p>
          <w:p w:rsidR="000E57B5" w:rsidRPr="00BD1C5F" w:rsidRDefault="000E57B5" w:rsidP="00BD1C5F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BD1C5F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Отработать вопросы </w:t>
            </w:r>
          </w:p>
          <w:p w:rsidR="000E57B5" w:rsidRPr="0052753E" w:rsidRDefault="000E57B5" w:rsidP="00BD1C5F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2753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1.Свойства </w:t>
            </w:r>
            <w:proofErr w:type="gramStart"/>
            <w:r w:rsidRPr="0052753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ИТ</w:t>
            </w:r>
            <w:proofErr w:type="gramEnd"/>
            <w:r w:rsidRPr="0052753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0E57B5" w:rsidRPr="00BD1C5F" w:rsidRDefault="000E57B5" w:rsidP="00BD1C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753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2.Классификация ИТ.</w:t>
            </w:r>
          </w:p>
        </w:tc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2</w:t>
            </w:r>
          </w:p>
        </w:tc>
        <w:tc>
          <w:tcPr>
            <w:tcW w:w="0" w:type="auto"/>
          </w:tcPr>
          <w:p w:rsidR="000E57B5" w:rsidRDefault="000E57B5" w:rsidP="000E57B5">
            <w:r w:rsidRPr="00057840">
              <w:t>Лекц.</w:t>
            </w:r>
            <w:r>
              <w:t>2</w:t>
            </w:r>
            <w:r w:rsidRPr="00057840">
              <w:t>. Учеб. /3,с.484-502/,/4,с.290-297/,/5,с.288-295/</w:t>
            </w:r>
          </w:p>
        </w:tc>
      </w:tr>
      <w:tr w:rsidR="000E57B5" w:rsidRPr="00BD1C5F"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3</w:t>
            </w:r>
          </w:p>
        </w:tc>
        <w:tc>
          <w:tcPr>
            <w:tcW w:w="0" w:type="auto"/>
          </w:tcPr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Тема 3. Интегрированные </w:t>
            </w:r>
            <w:proofErr w:type="gramStart"/>
            <w:r w:rsidRPr="00BD1C5F">
              <w:rPr>
                <w:b/>
                <w:szCs w:val="24"/>
              </w:rPr>
              <w:t>ИТ</w:t>
            </w:r>
            <w:proofErr w:type="gramEnd"/>
            <w:r w:rsidRPr="00BD1C5F">
              <w:rPr>
                <w:b/>
                <w:szCs w:val="24"/>
              </w:rPr>
              <w:t xml:space="preserve"> общего назначения</w:t>
            </w:r>
          </w:p>
          <w:p w:rsidR="000E57B5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Отработать вопросы 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1.Электронный офис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2.Технологии обработки графических образов 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3. Гипертекстовая технология 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4. Мультимедиа технология. 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5. Сетевые технологии. 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6. Технология электронной почты </w:t>
            </w:r>
          </w:p>
          <w:p w:rsidR="000E57B5" w:rsidRPr="00BD1C5F" w:rsidRDefault="000E57B5" w:rsidP="00BD1C5F">
            <w:pPr>
              <w:pStyle w:val="a3"/>
              <w:rPr>
                <w:szCs w:val="24"/>
              </w:rPr>
            </w:pPr>
            <w:r w:rsidRPr="00BD1C5F">
              <w:rPr>
                <w:b/>
                <w:szCs w:val="24"/>
              </w:rPr>
              <w:t>7. Технологии обеспечения безопасности обработки информации</w:t>
            </w:r>
          </w:p>
        </w:tc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2</w:t>
            </w:r>
          </w:p>
        </w:tc>
        <w:tc>
          <w:tcPr>
            <w:tcW w:w="0" w:type="auto"/>
          </w:tcPr>
          <w:p w:rsidR="000E57B5" w:rsidRPr="00057840" w:rsidRDefault="000E57B5" w:rsidP="000E57B5">
            <w:r w:rsidRPr="00057840">
              <w:t xml:space="preserve">Лек </w:t>
            </w:r>
            <w:r>
              <w:t xml:space="preserve"> 3</w:t>
            </w:r>
            <w:r w:rsidRPr="00057840">
              <w:t xml:space="preserve">Учеб. Основы телекоммуникаций </w:t>
            </w:r>
            <w:proofErr w:type="spellStart"/>
            <w:proofErr w:type="gramStart"/>
            <w:r w:rsidRPr="00057840">
              <w:t>авт</w:t>
            </w:r>
            <w:proofErr w:type="spellEnd"/>
            <w:proofErr w:type="gramEnd"/>
            <w:r w:rsidRPr="00057840">
              <w:t xml:space="preserve"> Зимин В.П. КТН </w:t>
            </w:r>
            <w:proofErr w:type="spellStart"/>
            <w:r w:rsidRPr="00057840">
              <w:t>доцент.страница</w:t>
            </w:r>
            <w:proofErr w:type="spellEnd"/>
            <w:r w:rsidRPr="00057840">
              <w:t xml:space="preserve"> 3-15.</w:t>
            </w:r>
          </w:p>
        </w:tc>
      </w:tr>
      <w:tr w:rsidR="000E57B5" w:rsidRPr="00BD1C5F"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lastRenderedPageBreak/>
              <w:t>4</w:t>
            </w:r>
          </w:p>
        </w:tc>
        <w:tc>
          <w:tcPr>
            <w:tcW w:w="0" w:type="auto"/>
          </w:tcPr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Тема 4. Технологии интегрированных информационных систем общего назначения</w:t>
            </w:r>
          </w:p>
          <w:p w:rsidR="000E57B5" w:rsidRPr="00BD1C5F" w:rsidRDefault="000E57B5" w:rsidP="00BD1C5F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BD1C5F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Отработать вопросы 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1.Технологии геоинформационных систем 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2.Технологии распределённой обработки данных 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3.Информационные хранилища </w:t>
            </w:r>
          </w:p>
          <w:p w:rsidR="000E57B5" w:rsidRPr="00BD1C5F" w:rsidRDefault="000E57B5" w:rsidP="00BD1C5F">
            <w:pPr>
              <w:pStyle w:val="a3"/>
              <w:rPr>
                <w:szCs w:val="24"/>
              </w:rPr>
            </w:pPr>
            <w:r w:rsidRPr="00BD1C5F">
              <w:rPr>
                <w:b/>
                <w:szCs w:val="24"/>
              </w:rPr>
              <w:t>4.Технологии электронного документооборота и управления знаниями</w:t>
            </w:r>
          </w:p>
        </w:tc>
        <w:tc>
          <w:tcPr>
            <w:tcW w:w="0" w:type="auto"/>
          </w:tcPr>
          <w:p w:rsidR="000E57B5" w:rsidRPr="00BD1C5F" w:rsidRDefault="000E57B5" w:rsidP="00941B3B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0" w:type="auto"/>
          </w:tcPr>
          <w:p w:rsidR="000E57B5" w:rsidRPr="00057840" w:rsidRDefault="000E57B5" w:rsidP="000E57B5">
            <w:r w:rsidRPr="00057840">
              <w:t xml:space="preserve">Лек </w:t>
            </w:r>
            <w:r>
              <w:t>4</w:t>
            </w:r>
            <w:r w:rsidRPr="00057840">
              <w:t xml:space="preserve">. </w:t>
            </w:r>
            <w:proofErr w:type="spellStart"/>
            <w:r w:rsidRPr="00057840">
              <w:t>Уч</w:t>
            </w:r>
            <w:proofErr w:type="spellEnd"/>
            <w:r w:rsidRPr="00057840">
              <w:t xml:space="preserve"> пос.2/,/3,с.10-44/,/4,с.3-9/,/5,с.5-10/</w:t>
            </w:r>
          </w:p>
        </w:tc>
      </w:tr>
      <w:tr w:rsidR="000E57B5" w:rsidRPr="00BD1C5F"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5</w:t>
            </w:r>
          </w:p>
        </w:tc>
        <w:tc>
          <w:tcPr>
            <w:tcW w:w="0" w:type="auto"/>
          </w:tcPr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Тема 5. Технологии корпоративных информационных систем</w:t>
            </w:r>
          </w:p>
          <w:p w:rsidR="000E57B5" w:rsidRPr="00BD1C5F" w:rsidRDefault="000E57B5" w:rsidP="00BD1C5F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BD1C5F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Отработать вопросы 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 1.Понятие КИС 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1.2.Интранет-технология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1.3.Транснациональные информационные системы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2.Экспертные системы.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2.1.Технологии интеллектуального анализа данных</w:t>
            </w:r>
          </w:p>
          <w:p w:rsidR="000E57B5" w:rsidRPr="00BD1C5F" w:rsidRDefault="000E57B5" w:rsidP="00BD1C5F">
            <w:pPr>
              <w:pStyle w:val="a3"/>
              <w:rPr>
                <w:szCs w:val="24"/>
              </w:rPr>
            </w:pPr>
            <w:r w:rsidRPr="00BD1C5F">
              <w:rPr>
                <w:b/>
                <w:szCs w:val="24"/>
              </w:rPr>
              <w:t>2.2. Системы поддержки принятия решений</w:t>
            </w:r>
          </w:p>
        </w:tc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2</w:t>
            </w:r>
          </w:p>
        </w:tc>
        <w:tc>
          <w:tcPr>
            <w:tcW w:w="0" w:type="auto"/>
          </w:tcPr>
          <w:p w:rsidR="000E57B5" w:rsidRPr="00057840" w:rsidRDefault="000E57B5" w:rsidP="000E57B5">
            <w:r w:rsidRPr="00057840">
              <w:t>Лек.</w:t>
            </w:r>
            <w:r>
              <w:t>5</w:t>
            </w:r>
            <w:r w:rsidRPr="00057840">
              <w:t>,Уч пос. 3,с.5-10/</w:t>
            </w:r>
          </w:p>
        </w:tc>
      </w:tr>
      <w:tr w:rsidR="000E57B5" w:rsidRPr="00BD1C5F"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6</w:t>
            </w:r>
          </w:p>
        </w:tc>
        <w:tc>
          <w:tcPr>
            <w:tcW w:w="0" w:type="auto"/>
          </w:tcPr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Тема 6. Современное состояние измерительных информационных технологий.</w:t>
            </w:r>
          </w:p>
          <w:p w:rsidR="000E57B5" w:rsidRPr="00BD1C5F" w:rsidRDefault="000E57B5" w:rsidP="00BD1C5F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BD1C5F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Отработать вопросы 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1.Современное состояние измерительных информационных технологий.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1.2.Номенклатура основных величин, подлежащих измерениям в промышленности, научных исследованиях, медицине, экологии </w:t>
            </w:r>
          </w:p>
          <w:p w:rsidR="000E57B5" w:rsidRPr="00BD1C5F" w:rsidRDefault="000E57B5" w:rsidP="00BD1C5F">
            <w:pPr>
              <w:pStyle w:val="a3"/>
              <w:rPr>
                <w:szCs w:val="24"/>
              </w:rPr>
            </w:pPr>
            <w:r w:rsidRPr="00BD1C5F">
              <w:rPr>
                <w:b/>
                <w:szCs w:val="24"/>
              </w:rPr>
              <w:t>1.3 Метрология и метрологическое обеспечение</w:t>
            </w:r>
          </w:p>
        </w:tc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2</w:t>
            </w:r>
          </w:p>
        </w:tc>
        <w:tc>
          <w:tcPr>
            <w:tcW w:w="0" w:type="auto"/>
          </w:tcPr>
          <w:p w:rsidR="000E57B5" w:rsidRPr="00057840" w:rsidRDefault="000E57B5" w:rsidP="000E57B5">
            <w:proofErr w:type="spellStart"/>
            <w:r w:rsidRPr="00057840">
              <w:t>Лекц</w:t>
            </w:r>
            <w:proofErr w:type="spellEnd"/>
            <w:r w:rsidRPr="00057840">
              <w:t xml:space="preserve"> </w:t>
            </w:r>
            <w:r>
              <w:t xml:space="preserve"> 6</w:t>
            </w:r>
            <w:r w:rsidRPr="00057840">
              <w:t>.Уч. Пос.4,с.3-9/</w:t>
            </w:r>
          </w:p>
        </w:tc>
      </w:tr>
      <w:tr w:rsidR="000E57B5" w:rsidRPr="00BD1C5F"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7</w:t>
            </w:r>
          </w:p>
        </w:tc>
        <w:tc>
          <w:tcPr>
            <w:tcW w:w="0" w:type="auto"/>
          </w:tcPr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Тема 7. Исходные понятия и основные этапы измерительных информационных технологий</w:t>
            </w:r>
          </w:p>
          <w:p w:rsidR="000E57B5" w:rsidRPr="00BD1C5F" w:rsidRDefault="000E57B5" w:rsidP="00BD1C5F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BD1C5F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Отработать вопросы 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2.</w:t>
            </w:r>
            <w:r w:rsidRPr="00BD1C5F">
              <w:rPr>
                <w:b/>
                <w:szCs w:val="24"/>
              </w:rPr>
              <w:tab/>
              <w:t>Исходные понятия и основные этапы измерительных информационных технологий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2.1.</w:t>
            </w:r>
            <w:r w:rsidRPr="00BD1C5F">
              <w:rPr>
                <w:b/>
                <w:szCs w:val="24"/>
              </w:rPr>
              <w:tab/>
              <w:t>Средства измерений: меры, измерительные приборы, измерительные преобразователи, измерительные информационные системы</w:t>
            </w:r>
            <w:r w:rsidRPr="00BD1C5F">
              <w:rPr>
                <w:b/>
                <w:szCs w:val="24"/>
              </w:rPr>
              <w:tab/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2.2.</w:t>
            </w:r>
            <w:r w:rsidRPr="00BD1C5F">
              <w:rPr>
                <w:b/>
                <w:szCs w:val="24"/>
              </w:rPr>
              <w:tab/>
              <w:t>Характеристики качества результатов измерений</w:t>
            </w:r>
            <w:r w:rsidRPr="00BD1C5F">
              <w:rPr>
                <w:b/>
                <w:szCs w:val="24"/>
              </w:rPr>
              <w:tab/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2.3.</w:t>
            </w:r>
            <w:r w:rsidRPr="00BD1C5F">
              <w:rPr>
                <w:b/>
                <w:szCs w:val="24"/>
              </w:rPr>
              <w:tab/>
              <w:t>Правила округления при измерениях</w:t>
            </w:r>
            <w:r w:rsidRPr="00BD1C5F">
              <w:rPr>
                <w:b/>
                <w:szCs w:val="24"/>
              </w:rPr>
              <w:tab/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2.4.</w:t>
            </w:r>
            <w:r w:rsidRPr="00BD1C5F">
              <w:rPr>
                <w:b/>
                <w:szCs w:val="24"/>
              </w:rPr>
              <w:tab/>
              <w:t>Основные этапы измерительных технологий</w:t>
            </w:r>
            <w:r w:rsidRPr="00BD1C5F">
              <w:rPr>
                <w:b/>
                <w:szCs w:val="24"/>
              </w:rPr>
              <w:tab/>
            </w:r>
          </w:p>
          <w:p w:rsidR="000E57B5" w:rsidRPr="00BD1C5F" w:rsidRDefault="000E57B5" w:rsidP="00BD1C5F">
            <w:pPr>
              <w:pStyle w:val="a3"/>
              <w:rPr>
                <w:szCs w:val="24"/>
              </w:rPr>
            </w:pPr>
            <w:r w:rsidRPr="00BD1C5F">
              <w:rPr>
                <w:b/>
                <w:szCs w:val="24"/>
              </w:rPr>
              <w:t>2.5.</w:t>
            </w:r>
            <w:r w:rsidRPr="00BD1C5F">
              <w:rPr>
                <w:b/>
                <w:szCs w:val="24"/>
              </w:rPr>
              <w:tab/>
              <w:t>Примеры взаимодействия датчиков с объектом измерений</w:t>
            </w:r>
            <w:r w:rsidRPr="00BD1C5F">
              <w:rPr>
                <w:b/>
                <w:szCs w:val="24"/>
              </w:rPr>
              <w:tab/>
            </w:r>
          </w:p>
        </w:tc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2</w:t>
            </w:r>
          </w:p>
        </w:tc>
        <w:tc>
          <w:tcPr>
            <w:tcW w:w="0" w:type="auto"/>
          </w:tcPr>
          <w:p w:rsidR="000E57B5" w:rsidRPr="00057840" w:rsidRDefault="000E57B5" w:rsidP="000E57B5">
            <w:proofErr w:type="spellStart"/>
            <w:r>
              <w:t>Лекц</w:t>
            </w:r>
            <w:proofErr w:type="spellEnd"/>
            <w:r>
              <w:t xml:space="preserve"> 7</w:t>
            </w:r>
            <w:r w:rsidRPr="00057840">
              <w:t>.</w:t>
            </w:r>
            <w:r>
              <w:t xml:space="preserve"> </w:t>
            </w:r>
            <w:r w:rsidRPr="000E57B5">
              <w:t>.Уч. Пос.4,с.3-9/,</w:t>
            </w:r>
          </w:p>
        </w:tc>
      </w:tr>
      <w:tr w:rsidR="000E57B5" w:rsidRPr="00BD1C5F"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8</w:t>
            </w:r>
          </w:p>
        </w:tc>
        <w:tc>
          <w:tcPr>
            <w:tcW w:w="0" w:type="auto"/>
          </w:tcPr>
          <w:p w:rsidR="000E57B5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Тема 8.  Система сбора данны</w:t>
            </w:r>
            <w:r>
              <w:rPr>
                <w:b/>
                <w:szCs w:val="24"/>
              </w:rPr>
              <w:t xml:space="preserve">х 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rFonts w:eastAsiaTheme="minorHAnsi"/>
                <w:b/>
                <w:szCs w:val="24"/>
                <w:lang w:eastAsia="en-US"/>
              </w:rPr>
              <w:t xml:space="preserve">Отработать вопросы 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lastRenderedPageBreak/>
              <w:t xml:space="preserve">1.Одноканальные системы 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2.Устройство выборки – хранения 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3.Многоканальные системы 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4.Выбор АЦП и системы сбора данных 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5.Серийно выпускаемые АЦП и системы сбора данных 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6.Выбор </w:t>
            </w:r>
            <w:proofErr w:type="gramStart"/>
            <w:r w:rsidRPr="00BD1C5F">
              <w:rPr>
                <w:b/>
                <w:szCs w:val="24"/>
              </w:rPr>
              <w:t>A</w:t>
            </w:r>
            <w:proofErr w:type="gramEnd"/>
            <w:r w:rsidRPr="00BD1C5F">
              <w:rPr>
                <w:b/>
                <w:szCs w:val="24"/>
              </w:rPr>
              <w:t xml:space="preserve">ЦП </w:t>
            </w:r>
          </w:p>
          <w:p w:rsidR="000E57B5" w:rsidRPr="00BD1C5F" w:rsidRDefault="000E57B5" w:rsidP="00BD1C5F">
            <w:pPr>
              <w:pStyle w:val="a3"/>
              <w:rPr>
                <w:szCs w:val="24"/>
              </w:rPr>
            </w:pPr>
            <w:r w:rsidRPr="00BD1C5F">
              <w:rPr>
                <w:b/>
                <w:szCs w:val="24"/>
              </w:rPr>
              <w:t>7.Рекомендации по использованию АЦП</w:t>
            </w:r>
          </w:p>
        </w:tc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lastRenderedPageBreak/>
              <w:t>2</w:t>
            </w:r>
          </w:p>
        </w:tc>
        <w:tc>
          <w:tcPr>
            <w:tcW w:w="0" w:type="auto"/>
          </w:tcPr>
          <w:p w:rsidR="000E57B5" w:rsidRPr="00057840" w:rsidRDefault="000E57B5" w:rsidP="000E57B5">
            <w:proofErr w:type="spellStart"/>
            <w:r w:rsidRPr="00057840">
              <w:t>У</w:t>
            </w:r>
            <w:r w:rsidRPr="000E57B5">
              <w:t>Лекц</w:t>
            </w:r>
            <w:proofErr w:type="spellEnd"/>
            <w:r w:rsidRPr="000E57B5">
              <w:t xml:space="preserve">. </w:t>
            </w:r>
            <w:r>
              <w:t>8</w:t>
            </w:r>
            <w:r w:rsidRPr="000E57B5">
              <w:t>.Уч. Пос.4,с.3-</w:t>
            </w:r>
            <w:r w:rsidRPr="000E57B5">
              <w:lastRenderedPageBreak/>
              <w:t>9/,</w:t>
            </w:r>
            <w:r w:rsidRPr="00057840">
              <w:t xml:space="preserve">ч. </w:t>
            </w:r>
            <w:proofErr w:type="spellStart"/>
            <w:r w:rsidRPr="00057840">
              <w:t>пособ</w:t>
            </w:r>
            <w:proofErr w:type="spellEnd"/>
            <w:r w:rsidRPr="00057840">
              <w:t xml:space="preserve"> 5,с.10-44/,</w:t>
            </w:r>
          </w:p>
        </w:tc>
      </w:tr>
      <w:tr w:rsidR="000E57B5" w:rsidRPr="00BD1C5F"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lastRenderedPageBreak/>
              <w:t>9</w:t>
            </w:r>
          </w:p>
        </w:tc>
        <w:tc>
          <w:tcPr>
            <w:tcW w:w="0" w:type="auto"/>
          </w:tcPr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Тема 9. Метрологические структурные схемы измерительных каналов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Отработать вопросы  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1.Метрологические структурные схемы измерительных каналов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измерительных информационных систем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1.1.Статический режим измерений, прямые измерения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1.2.Динамический режим измерений, прямые измерения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1.3.Косвенные измерения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1.4.Классификация погрешностей средств измерений и результатов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измерений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1.5.Метрологические характеристики средств измерений,</w:t>
            </w:r>
          </w:p>
          <w:p w:rsidR="000E57B5" w:rsidRPr="00BD1C5F" w:rsidRDefault="000E57B5" w:rsidP="00BD1C5F">
            <w:pPr>
              <w:pStyle w:val="a3"/>
              <w:rPr>
                <w:szCs w:val="24"/>
              </w:rPr>
            </w:pPr>
            <w:r w:rsidRPr="00BD1C5F">
              <w:rPr>
                <w:b/>
                <w:szCs w:val="24"/>
              </w:rPr>
              <w:t>подлежащие нормированию</w:t>
            </w:r>
          </w:p>
        </w:tc>
        <w:tc>
          <w:tcPr>
            <w:tcW w:w="0" w:type="auto"/>
          </w:tcPr>
          <w:p w:rsidR="000E57B5" w:rsidRPr="00BD1C5F" w:rsidRDefault="000E57B5" w:rsidP="00941B3B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0" w:type="auto"/>
          </w:tcPr>
          <w:p w:rsidR="000E57B5" w:rsidRPr="00057840" w:rsidRDefault="000E57B5" w:rsidP="000E57B5">
            <w:proofErr w:type="spellStart"/>
            <w:r>
              <w:t>Лекц</w:t>
            </w:r>
            <w:proofErr w:type="spellEnd"/>
            <w:r>
              <w:t>. 9</w:t>
            </w:r>
            <w:r w:rsidRPr="000E57B5">
              <w:t>.Уч. Пос.4,с.3-9/,</w:t>
            </w:r>
          </w:p>
        </w:tc>
      </w:tr>
      <w:tr w:rsidR="000E57B5" w:rsidRPr="00BD1C5F"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10</w:t>
            </w:r>
          </w:p>
        </w:tc>
        <w:tc>
          <w:tcPr>
            <w:tcW w:w="0" w:type="auto"/>
          </w:tcPr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Тема 10. Методы обработки информации и задачи курса.</w:t>
            </w:r>
          </w:p>
          <w:p w:rsidR="000E57B5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Отработать вопросы 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 Методы обработки информации и задачи курса.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1.1.</w:t>
            </w:r>
            <w:r w:rsidRPr="00BD1C5F">
              <w:rPr>
                <w:b/>
                <w:szCs w:val="24"/>
              </w:rPr>
              <w:tab/>
              <w:t xml:space="preserve">Предмет курса 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1.2.</w:t>
            </w:r>
            <w:r w:rsidRPr="00BD1C5F">
              <w:rPr>
                <w:b/>
                <w:szCs w:val="24"/>
              </w:rPr>
              <w:tab/>
              <w:t>Обобщенная структура ИИС</w:t>
            </w:r>
          </w:p>
          <w:p w:rsidR="000E57B5" w:rsidRPr="00BD1C5F" w:rsidRDefault="000E57B5" w:rsidP="00BD1C5F">
            <w:pPr>
              <w:pStyle w:val="a3"/>
              <w:rPr>
                <w:szCs w:val="24"/>
              </w:rPr>
            </w:pPr>
            <w:r w:rsidRPr="00BD1C5F">
              <w:rPr>
                <w:b/>
                <w:szCs w:val="24"/>
              </w:rPr>
              <w:t>1.3. Классификация информационных систем</w:t>
            </w:r>
          </w:p>
        </w:tc>
        <w:tc>
          <w:tcPr>
            <w:tcW w:w="0" w:type="auto"/>
          </w:tcPr>
          <w:p w:rsidR="000E57B5" w:rsidRPr="00BD1C5F" w:rsidRDefault="000E57B5" w:rsidP="00941B3B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0" w:type="auto"/>
          </w:tcPr>
          <w:p w:rsidR="000E57B5" w:rsidRPr="00057840" w:rsidRDefault="000E57B5" w:rsidP="000E57B5">
            <w:proofErr w:type="spellStart"/>
            <w:r w:rsidRPr="00057840">
              <w:t>Лекц</w:t>
            </w:r>
            <w:proofErr w:type="spellEnd"/>
            <w:r w:rsidRPr="00057840">
              <w:t>.</w:t>
            </w:r>
            <w:r>
              <w:t xml:space="preserve"> 10</w:t>
            </w:r>
            <w:r w:rsidRPr="00057840">
              <w:t>.Уч. Пос.4,с.3-9/,</w:t>
            </w:r>
          </w:p>
        </w:tc>
      </w:tr>
      <w:tr w:rsidR="000E57B5" w:rsidRPr="00BD1C5F"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11</w:t>
            </w:r>
          </w:p>
        </w:tc>
        <w:tc>
          <w:tcPr>
            <w:tcW w:w="0" w:type="auto"/>
          </w:tcPr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Тема 11. Принцип обмена информацией</w:t>
            </w:r>
          </w:p>
          <w:p w:rsidR="000E57B5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Отработать вопросы 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4.Принцип обмена информацией 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4.1.Последовательный интерфейс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4.2.Декодирование последовательных потоков двоичных разрядов и обнаружение ошибок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4.3.Линейные формирователи и приемники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4.4Несимметричный дифференциальный интерфейс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4.5. Сбор данных при использовании последовательного интерфейса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4.6. Интерфейсные модули ввода-вывода данных</w:t>
            </w:r>
          </w:p>
          <w:p w:rsidR="000E57B5" w:rsidRPr="00BD1C5F" w:rsidRDefault="000E57B5" w:rsidP="00BD1C5F">
            <w:pPr>
              <w:pStyle w:val="a3"/>
              <w:rPr>
                <w:szCs w:val="24"/>
              </w:rPr>
            </w:pPr>
            <w:r w:rsidRPr="00BD1C5F">
              <w:rPr>
                <w:b/>
                <w:szCs w:val="24"/>
              </w:rPr>
              <w:t xml:space="preserve">4.7. Ввод-вывод данных в персональный </w:t>
            </w:r>
            <w:r w:rsidRPr="00BD1C5F">
              <w:rPr>
                <w:b/>
                <w:szCs w:val="24"/>
              </w:rPr>
              <w:lastRenderedPageBreak/>
              <w:t>компьютер</w:t>
            </w:r>
          </w:p>
        </w:tc>
        <w:tc>
          <w:tcPr>
            <w:tcW w:w="0" w:type="auto"/>
          </w:tcPr>
          <w:p w:rsidR="000E57B5" w:rsidRPr="00BD1C5F" w:rsidRDefault="000E57B5" w:rsidP="00941B3B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lastRenderedPageBreak/>
              <w:t>3</w:t>
            </w:r>
          </w:p>
        </w:tc>
        <w:tc>
          <w:tcPr>
            <w:tcW w:w="0" w:type="auto"/>
          </w:tcPr>
          <w:p w:rsidR="000E57B5" w:rsidRPr="00057840" w:rsidRDefault="000E57B5" w:rsidP="000E57B5">
            <w:proofErr w:type="spellStart"/>
            <w:r w:rsidRPr="000E57B5">
              <w:t>Лекц</w:t>
            </w:r>
            <w:proofErr w:type="spellEnd"/>
            <w:r w:rsidRPr="000E57B5">
              <w:t>. 1</w:t>
            </w:r>
            <w:r>
              <w:t>1</w:t>
            </w:r>
            <w:r w:rsidRPr="000E57B5">
              <w:t>.Уч. Пос.4,с.3-9/,</w:t>
            </w:r>
          </w:p>
        </w:tc>
      </w:tr>
      <w:tr w:rsidR="000E57B5" w:rsidRPr="00BD1C5F"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lastRenderedPageBreak/>
              <w:t>12</w:t>
            </w:r>
          </w:p>
        </w:tc>
        <w:tc>
          <w:tcPr>
            <w:tcW w:w="0" w:type="auto"/>
          </w:tcPr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Тема 12. Характеристики информационно-измерительных систем</w:t>
            </w:r>
            <w:r w:rsidRPr="00BD1C5F">
              <w:rPr>
                <w:b/>
                <w:szCs w:val="24"/>
              </w:rPr>
              <w:tab/>
            </w:r>
          </w:p>
          <w:p w:rsidR="000E57B5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Отработать вопросы 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1.1Основные понятия ИИС</w:t>
            </w:r>
            <w:r w:rsidRPr="00BD1C5F">
              <w:rPr>
                <w:b/>
                <w:szCs w:val="24"/>
              </w:rPr>
              <w:tab/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1.2Структурные схемы ИИС и ИУС</w:t>
            </w:r>
            <w:r w:rsidRPr="00BD1C5F">
              <w:rPr>
                <w:b/>
                <w:szCs w:val="24"/>
              </w:rPr>
              <w:tab/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1.3Задачи и методы исследования ИИС</w:t>
            </w:r>
            <w:r w:rsidRPr="00BD1C5F">
              <w:rPr>
                <w:b/>
                <w:szCs w:val="24"/>
              </w:rPr>
              <w:tab/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1.3.1Временной метод исследования систем</w:t>
            </w:r>
            <w:r w:rsidRPr="00BD1C5F">
              <w:rPr>
                <w:b/>
                <w:szCs w:val="24"/>
              </w:rPr>
              <w:tab/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1.3.2Частотный метод исследования систем</w:t>
            </w:r>
            <w:r w:rsidRPr="00BD1C5F">
              <w:rPr>
                <w:b/>
                <w:szCs w:val="24"/>
              </w:rPr>
              <w:tab/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1.4Динамические характеристики ИИС.</w:t>
            </w:r>
            <w:r w:rsidRPr="00BD1C5F">
              <w:rPr>
                <w:b/>
                <w:szCs w:val="24"/>
              </w:rPr>
              <w:tab/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1.5Преобразование спектров в линейных системах.</w:t>
            </w:r>
            <w:r w:rsidRPr="00BD1C5F">
              <w:rPr>
                <w:b/>
                <w:szCs w:val="24"/>
              </w:rPr>
              <w:tab/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1.6Принцип неопределенности для линейной системы</w:t>
            </w:r>
            <w:r w:rsidRPr="00BD1C5F">
              <w:rPr>
                <w:b/>
                <w:szCs w:val="24"/>
              </w:rPr>
              <w:tab/>
            </w:r>
          </w:p>
        </w:tc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0" w:type="auto"/>
          </w:tcPr>
          <w:p w:rsidR="000E57B5" w:rsidRPr="00057840" w:rsidRDefault="000E57B5" w:rsidP="000E57B5">
            <w:r w:rsidRPr="00057840">
              <w:t>Лекц.</w:t>
            </w:r>
            <w:r>
              <w:t>12</w:t>
            </w:r>
            <w:r w:rsidRPr="00057840">
              <w:t>.Уч</w:t>
            </w:r>
            <w:proofErr w:type="gramStart"/>
            <w:r w:rsidRPr="00057840">
              <w:t>.п</w:t>
            </w:r>
            <w:proofErr w:type="gramEnd"/>
            <w:r w:rsidRPr="00057840">
              <w:t>особ.4,с.160-171/1</w:t>
            </w:r>
          </w:p>
        </w:tc>
      </w:tr>
      <w:tr w:rsidR="000E57B5" w:rsidRPr="00BD1C5F"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13</w:t>
            </w:r>
          </w:p>
        </w:tc>
        <w:tc>
          <w:tcPr>
            <w:tcW w:w="0" w:type="auto"/>
          </w:tcPr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Тема 13.Организационные и правовые основы обеспечения единства измерений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ab/>
              <w:t>Отработать вопросы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1.Организационные и правовые основы обеспечения единства измерений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1.1.Государственное управление обеспечением единства измерений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1.2.Государственные научные метрологические центры России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1.3.Международные метрологические организации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1.4.Передача размеров единиц величин рабочим средствам измерений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от государственных эталонов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1.5.Метрологическое обеспечение разработки, производства и применения средств измерений</w:t>
            </w:r>
          </w:p>
        </w:tc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0" w:type="auto"/>
          </w:tcPr>
          <w:p w:rsidR="000E57B5" w:rsidRPr="00057840" w:rsidRDefault="000E57B5" w:rsidP="000E57B5">
            <w:proofErr w:type="spellStart"/>
            <w:r w:rsidRPr="00057840">
              <w:t>Лекц</w:t>
            </w:r>
            <w:proofErr w:type="spellEnd"/>
            <w:r>
              <w:t xml:space="preserve"> 13</w:t>
            </w:r>
            <w:r w:rsidRPr="00057840">
              <w:t>.Учебн пос.3,с.187-201/,/3,с.216</w:t>
            </w:r>
          </w:p>
        </w:tc>
      </w:tr>
      <w:tr w:rsidR="000E57B5" w:rsidRPr="00BD1C5F"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14</w:t>
            </w:r>
          </w:p>
        </w:tc>
        <w:tc>
          <w:tcPr>
            <w:tcW w:w="0" w:type="auto"/>
          </w:tcPr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Тема 14</w:t>
            </w:r>
            <w:r w:rsidRPr="00BD1C5F">
              <w:rPr>
                <w:szCs w:val="24"/>
              </w:rPr>
              <w:t xml:space="preserve"> </w:t>
            </w:r>
            <w:r w:rsidRPr="00BD1C5F">
              <w:rPr>
                <w:b/>
                <w:szCs w:val="24"/>
              </w:rPr>
              <w:t>Информационные системы реального времени.</w:t>
            </w:r>
          </w:p>
          <w:p w:rsidR="000E57B5" w:rsidRDefault="000E57B5" w:rsidP="00BD1C5F">
            <w:pPr>
              <w:pStyle w:val="a3"/>
              <w:rPr>
                <w:b/>
                <w:szCs w:val="24"/>
              </w:rPr>
            </w:pPr>
            <w:r w:rsidRPr="00941B3B">
              <w:rPr>
                <w:b/>
                <w:szCs w:val="24"/>
              </w:rPr>
              <w:t xml:space="preserve">Отработать вопросы 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5.Информационные системы реального времени.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5.1. Многопроцессорные архитектуры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5.2.1. Индустриальные применения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5.2.2. Решение STD МРХ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5.2.3. Решение STD32-STAR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5.3.1. Операционная система </w:t>
            </w:r>
            <w:proofErr w:type="spellStart"/>
            <w:r w:rsidRPr="00BD1C5F">
              <w:rPr>
                <w:b/>
                <w:szCs w:val="24"/>
              </w:rPr>
              <w:t>Spox</w:t>
            </w:r>
            <w:proofErr w:type="spellEnd"/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5.3.3. Операционная система </w:t>
            </w:r>
            <w:proofErr w:type="spellStart"/>
            <w:r w:rsidRPr="00BD1C5F">
              <w:rPr>
                <w:b/>
                <w:szCs w:val="24"/>
              </w:rPr>
              <w:t>Multiprox</w:t>
            </w:r>
            <w:proofErr w:type="spellEnd"/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5.3.4. Операционная система DEASY</w:t>
            </w:r>
          </w:p>
        </w:tc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0" w:type="auto"/>
          </w:tcPr>
          <w:p w:rsidR="000E57B5" w:rsidRPr="00057840" w:rsidRDefault="000E57B5" w:rsidP="000E57B5">
            <w:proofErr w:type="spellStart"/>
            <w:r w:rsidRPr="00057840">
              <w:t>Лекц</w:t>
            </w:r>
            <w:proofErr w:type="spellEnd"/>
            <w:r>
              <w:t xml:space="preserve"> 14</w:t>
            </w:r>
            <w:r w:rsidRPr="00057840">
              <w:t>.Учособ.3,с.187-201/,/3,с.216-236/,/4,с.160-171/,/4,с.202-217</w:t>
            </w:r>
          </w:p>
        </w:tc>
      </w:tr>
      <w:tr w:rsidR="000E57B5" w:rsidRPr="00BD1C5F"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15</w:t>
            </w:r>
          </w:p>
        </w:tc>
        <w:tc>
          <w:tcPr>
            <w:tcW w:w="0" w:type="auto"/>
          </w:tcPr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Тема 15</w:t>
            </w:r>
            <w:r w:rsidRPr="00BD1C5F">
              <w:rPr>
                <w:szCs w:val="24"/>
              </w:rPr>
              <w:t xml:space="preserve"> </w:t>
            </w:r>
            <w:r w:rsidRPr="00BD1C5F">
              <w:rPr>
                <w:b/>
                <w:szCs w:val="24"/>
              </w:rPr>
              <w:t>Общая характеристика и классификация экспериментов</w:t>
            </w:r>
          </w:p>
          <w:p w:rsidR="000E57B5" w:rsidRDefault="000E57B5" w:rsidP="00BD1C5F">
            <w:pPr>
              <w:pStyle w:val="a3"/>
              <w:rPr>
                <w:b/>
                <w:szCs w:val="24"/>
              </w:rPr>
            </w:pPr>
            <w:r w:rsidRPr="00941B3B">
              <w:rPr>
                <w:b/>
                <w:szCs w:val="24"/>
              </w:rPr>
              <w:t xml:space="preserve">Отработать вопросы 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2.Общая характеристика и классификация  экспериментов 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lastRenderedPageBreak/>
              <w:t xml:space="preserve">2.1 Общие сведения о средствах проведения  эксперимента 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2.2</w:t>
            </w:r>
            <w:proofErr w:type="gramStart"/>
            <w:r w:rsidRPr="00BD1C5F">
              <w:rPr>
                <w:b/>
                <w:szCs w:val="24"/>
              </w:rPr>
              <w:t xml:space="preserve"> Д</w:t>
            </w:r>
            <w:proofErr w:type="gramEnd"/>
            <w:r w:rsidRPr="00BD1C5F">
              <w:rPr>
                <w:b/>
                <w:szCs w:val="24"/>
              </w:rPr>
              <w:t>ва подхода к построению ИС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2.3.Задачи измерительных систем 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2.4.Основные принципы преобразования сигналов 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2.5.Принципы работы АЦП 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2.6.Методы аналого-цифрового преобразования 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2.7.Принципы функционирования интерфейса 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 xml:space="preserve">2.8.Программное обеспечение интерфейса </w:t>
            </w:r>
          </w:p>
          <w:p w:rsidR="000E57B5" w:rsidRPr="00BD1C5F" w:rsidRDefault="000E57B5" w:rsidP="00BD1C5F">
            <w:pPr>
              <w:pStyle w:val="a3"/>
              <w:rPr>
                <w:b/>
                <w:szCs w:val="24"/>
              </w:rPr>
            </w:pPr>
            <w:r w:rsidRPr="00BD1C5F">
              <w:rPr>
                <w:b/>
                <w:szCs w:val="24"/>
              </w:rPr>
              <w:t>2.9.Аппаратные средства интерфейса</w:t>
            </w:r>
          </w:p>
        </w:tc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lastRenderedPageBreak/>
              <w:t>3</w:t>
            </w:r>
          </w:p>
        </w:tc>
        <w:tc>
          <w:tcPr>
            <w:tcW w:w="0" w:type="auto"/>
          </w:tcPr>
          <w:p w:rsidR="000E57B5" w:rsidRPr="00057840" w:rsidRDefault="000E57B5" w:rsidP="000E57B5">
            <w:proofErr w:type="spellStart"/>
            <w:r w:rsidRPr="00057840">
              <w:t>Лекц</w:t>
            </w:r>
            <w:proofErr w:type="spellEnd"/>
            <w:r w:rsidRPr="00057840">
              <w:t>. 1</w:t>
            </w:r>
            <w:r>
              <w:t>5</w:t>
            </w:r>
            <w:r w:rsidRPr="00057840">
              <w:t xml:space="preserve"> Уч. Пос. /3,с.503-518/,/4,с.263-282/,/5,с.266-279/</w:t>
            </w:r>
          </w:p>
        </w:tc>
      </w:tr>
      <w:tr w:rsidR="00975B83" w:rsidRPr="00BD1C5F">
        <w:tc>
          <w:tcPr>
            <w:tcW w:w="0" w:type="auto"/>
            <w:gridSpan w:val="2"/>
          </w:tcPr>
          <w:p w:rsidR="00975B83" w:rsidRPr="00BD1C5F" w:rsidRDefault="00551C67">
            <w:pPr>
              <w:pStyle w:val="a3"/>
              <w:rPr>
                <w:szCs w:val="24"/>
              </w:rPr>
            </w:pPr>
            <w:r w:rsidRPr="00BD1C5F">
              <w:rPr>
                <w:b/>
                <w:szCs w:val="24"/>
              </w:rPr>
              <w:lastRenderedPageBreak/>
              <w:t>БАРЛЫҒ</w:t>
            </w:r>
            <w:proofErr w:type="gramStart"/>
            <w:r w:rsidRPr="00BD1C5F">
              <w:rPr>
                <w:b/>
                <w:szCs w:val="24"/>
              </w:rPr>
              <w:t>Ы</w:t>
            </w:r>
            <w:proofErr w:type="gramEnd"/>
            <w:r w:rsidRPr="00BD1C5F">
              <w:rPr>
                <w:b/>
                <w:szCs w:val="24"/>
              </w:rPr>
              <w:t xml:space="preserve"> / ИТОГО</w:t>
            </w:r>
          </w:p>
        </w:tc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b/>
                <w:szCs w:val="24"/>
              </w:rPr>
              <w:t>30</w:t>
            </w:r>
          </w:p>
        </w:tc>
        <w:tc>
          <w:tcPr>
            <w:tcW w:w="0" w:type="auto"/>
          </w:tcPr>
          <w:p w:rsidR="00975B83" w:rsidRPr="00BD1C5F" w:rsidRDefault="00975B83">
            <w:pPr>
              <w:pStyle w:val="a3"/>
              <w:rPr>
                <w:szCs w:val="24"/>
              </w:rPr>
            </w:pPr>
          </w:p>
        </w:tc>
      </w:tr>
    </w:tbl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551C67">
      <w:pPr>
        <w:pStyle w:val="a3"/>
        <w:jc w:val="center"/>
        <w:rPr>
          <w:szCs w:val="24"/>
        </w:rPr>
      </w:pPr>
      <w:r w:rsidRPr="00BD1C5F">
        <w:rPr>
          <w:b/>
          <w:szCs w:val="24"/>
        </w:rPr>
        <w:t>2.2 Задания для самостоятельной работы обучающегося (СРО)</w:t>
      </w:r>
    </w:p>
    <w:p w:rsidR="00975B83" w:rsidRPr="00BD1C5F" w:rsidRDefault="00975B83">
      <w:pPr>
        <w:pStyle w:val="a3"/>
        <w:rPr>
          <w:szCs w:val="24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53"/>
        <w:gridCol w:w="2174"/>
        <w:gridCol w:w="1374"/>
        <w:gridCol w:w="1368"/>
        <w:gridCol w:w="1560"/>
        <w:gridCol w:w="1259"/>
      </w:tblGrid>
      <w:tr w:rsidR="00975B83" w:rsidRPr="00BD1C5F" w:rsidTr="000E57B5">
        <w:trPr>
          <w:trHeight w:val="1229"/>
          <w:tblHeader/>
        </w:trPr>
        <w:tc>
          <w:tcPr>
            <w:tcW w:w="1008" w:type="pct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Тема</w:t>
            </w:r>
          </w:p>
        </w:tc>
        <w:tc>
          <w:tcPr>
            <w:tcW w:w="1122" w:type="pct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Содержание задания</w:t>
            </w:r>
          </w:p>
        </w:tc>
        <w:tc>
          <w:tcPr>
            <w:tcW w:w="709" w:type="pct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Форма контроля</w:t>
            </w:r>
          </w:p>
        </w:tc>
        <w:tc>
          <w:tcPr>
            <w:tcW w:w="706" w:type="pct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Срок сдачи, неделя</w:t>
            </w:r>
          </w:p>
        </w:tc>
        <w:tc>
          <w:tcPr>
            <w:tcW w:w="805" w:type="pct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Трудоемкость в часах</w:t>
            </w:r>
          </w:p>
        </w:tc>
        <w:tc>
          <w:tcPr>
            <w:tcW w:w="651" w:type="pct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Ссылка на литературу</w:t>
            </w:r>
          </w:p>
        </w:tc>
      </w:tr>
      <w:tr w:rsidR="000E57B5" w:rsidRPr="00BD1C5F">
        <w:tc>
          <w:tcPr>
            <w:tcW w:w="0" w:type="auto"/>
          </w:tcPr>
          <w:p w:rsidR="000E57B5" w:rsidRPr="00BD1C5F" w:rsidRDefault="000E57B5">
            <w:pPr>
              <w:pStyle w:val="a3"/>
              <w:rPr>
                <w:szCs w:val="24"/>
              </w:rPr>
            </w:pPr>
            <w:r w:rsidRPr="00BD1C5F">
              <w:rPr>
                <w:szCs w:val="24"/>
              </w:rPr>
              <w:t>Измерительные сигналы: классификация, модуляция сигналов</w:t>
            </w:r>
          </w:p>
        </w:tc>
        <w:tc>
          <w:tcPr>
            <w:tcW w:w="0" w:type="auto"/>
          </w:tcPr>
          <w:p w:rsidR="000E57B5" w:rsidRPr="00BD1C5F" w:rsidRDefault="000E57B5">
            <w:pPr>
              <w:pStyle w:val="a3"/>
              <w:rPr>
                <w:szCs w:val="24"/>
              </w:rPr>
            </w:pPr>
            <w:r w:rsidRPr="00BD1C5F">
              <w:rPr>
                <w:szCs w:val="24"/>
              </w:rPr>
              <w:t>Изучить способы получения, преобразования и передачи измерительной информации</w:t>
            </w:r>
          </w:p>
        </w:tc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Презентация</w:t>
            </w:r>
          </w:p>
        </w:tc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3</w:t>
            </w:r>
          </w:p>
        </w:tc>
        <w:tc>
          <w:tcPr>
            <w:tcW w:w="0" w:type="auto"/>
          </w:tcPr>
          <w:p w:rsidR="000E57B5" w:rsidRPr="00BD1C5F" w:rsidRDefault="000E57B5" w:rsidP="000E57B5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0" w:type="auto"/>
          </w:tcPr>
          <w:p w:rsidR="000E57B5" w:rsidRDefault="000E57B5" w:rsidP="000E57B5">
            <w:proofErr w:type="spellStart"/>
            <w:r w:rsidRPr="00AD755F">
              <w:t>Лекц</w:t>
            </w:r>
            <w:proofErr w:type="spellEnd"/>
            <w:r w:rsidRPr="00AD755F">
              <w:t xml:space="preserve">. </w:t>
            </w:r>
            <w:r>
              <w:t>7</w:t>
            </w:r>
            <w:r w:rsidRPr="00AD755F">
              <w:t>.Уч. Пос.4,с.3-9/,</w:t>
            </w:r>
          </w:p>
        </w:tc>
      </w:tr>
      <w:tr w:rsidR="000E57B5" w:rsidRPr="00BD1C5F">
        <w:tc>
          <w:tcPr>
            <w:tcW w:w="0" w:type="auto"/>
          </w:tcPr>
          <w:p w:rsidR="000E57B5" w:rsidRPr="00BD1C5F" w:rsidRDefault="000E57B5">
            <w:pPr>
              <w:pStyle w:val="a3"/>
              <w:rPr>
                <w:szCs w:val="24"/>
              </w:rPr>
            </w:pPr>
            <w:r w:rsidRPr="00BD1C5F">
              <w:rPr>
                <w:szCs w:val="24"/>
              </w:rPr>
              <w:t>Аналого-цифровое и цифро-аналоговое преобразование измерительных сигналов</w:t>
            </w:r>
          </w:p>
        </w:tc>
        <w:tc>
          <w:tcPr>
            <w:tcW w:w="0" w:type="auto"/>
          </w:tcPr>
          <w:p w:rsidR="000E57B5" w:rsidRPr="00BD1C5F" w:rsidRDefault="000E57B5">
            <w:pPr>
              <w:pStyle w:val="a3"/>
              <w:rPr>
                <w:szCs w:val="24"/>
              </w:rPr>
            </w:pPr>
            <w:r w:rsidRPr="00BD1C5F">
              <w:rPr>
                <w:szCs w:val="24"/>
              </w:rPr>
              <w:t>Изучить АЦП и ЦАП, получить навыки их применения.</w:t>
            </w:r>
          </w:p>
        </w:tc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Презентация</w:t>
            </w:r>
          </w:p>
        </w:tc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6</w:t>
            </w:r>
          </w:p>
        </w:tc>
        <w:tc>
          <w:tcPr>
            <w:tcW w:w="0" w:type="auto"/>
          </w:tcPr>
          <w:p w:rsidR="000E57B5" w:rsidRPr="00BD1C5F" w:rsidRDefault="000E57B5" w:rsidP="000E57B5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0" w:type="auto"/>
          </w:tcPr>
          <w:p w:rsidR="000E57B5" w:rsidRDefault="000E57B5">
            <w:proofErr w:type="spellStart"/>
            <w:r w:rsidRPr="00AD755F">
              <w:t>Лекц</w:t>
            </w:r>
            <w:proofErr w:type="spellEnd"/>
            <w:r w:rsidRPr="00AD755F">
              <w:t>. 10.Уч. Пос.4,с.3-9/,</w:t>
            </w:r>
          </w:p>
        </w:tc>
      </w:tr>
      <w:tr w:rsidR="000E57B5" w:rsidRPr="00BD1C5F">
        <w:tc>
          <w:tcPr>
            <w:tcW w:w="0" w:type="auto"/>
          </w:tcPr>
          <w:p w:rsidR="000E57B5" w:rsidRPr="00BD1C5F" w:rsidRDefault="000E57B5">
            <w:pPr>
              <w:pStyle w:val="a3"/>
              <w:rPr>
                <w:szCs w:val="24"/>
              </w:rPr>
            </w:pPr>
            <w:r w:rsidRPr="00BD1C5F">
              <w:rPr>
                <w:szCs w:val="24"/>
              </w:rPr>
              <w:t>Оценка результата и погрешности косвенного измерения</w:t>
            </w:r>
          </w:p>
        </w:tc>
        <w:tc>
          <w:tcPr>
            <w:tcW w:w="0" w:type="auto"/>
          </w:tcPr>
          <w:p w:rsidR="000E57B5" w:rsidRPr="00BD1C5F" w:rsidRDefault="000E57B5">
            <w:pPr>
              <w:pStyle w:val="a3"/>
              <w:rPr>
                <w:szCs w:val="24"/>
              </w:rPr>
            </w:pPr>
            <w:r w:rsidRPr="00BD1C5F">
              <w:rPr>
                <w:szCs w:val="24"/>
              </w:rPr>
              <w:t>Получить навыки обработки результатов многократных косвенных измерений</w:t>
            </w:r>
          </w:p>
        </w:tc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Письменный отчёт</w:t>
            </w:r>
          </w:p>
        </w:tc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10</w:t>
            </w:r>
          </w:p>
        </w:tc>
        <w:tc>
          <w:tcPr>
            <w:tcW w:w="0" w:type="auto"/>
          </w:tcPr>
          <w:p w:rsidR="000E57B5" w:rsidRPr="00BD1C5F" w:rsidRDefault="000E57B5" w:rsidP="000E57B5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0" w:type="auto"/>
          </w:tcPr>
          <w:p w:rsidR="000E57B5" w:rsidRDefault="000E57B5" w:rsidP="000E57B5">
            <w:proofErr w:type="spellStart"/>
            <w:r w:rsidRPr="00AD755F">
              <w:t>Лекц</w:t>
            </w:r>
            <w:proofErr w:type="spellEnd"/>
            <w:r w:rsidRPr="00AD755F">
              <w:t>. 1</w:t>
            </w:r>
            <w:r>
              <w:t>1</w:t>
            </w:r>
            <w:r w:rsidRPr="00AD755F">
              <w:t>.Уч. Пос.4,с.3-9/,</w:t>
            </w:r>
          </w:p>
        </w:tc>
      </w:tr>
      <w:tr w:rsidR="000E57B5" w:rsidRPr="00BD1C5F">
        <w:tc>
          <w:tcPr>
            <w:tcW w:w="0" w:type="auto"/>
          </w:tcPr>
          <w:p w:rsidR="000E57B5" w:rsidRPr="00BD1C5F" w:rsidRDefault="000E57B5">
            <w:pPr>
              <w:pStyle w:val="a3"/>
              <w:rPr>
                <w:szCs w:val="24"/>
              </w:rPr>
            </w:pPr>
            <w:r w:rsidRPr="00BD1C5F">
              <w:rPr>
                <w:szCs w:val="24"/>
              </w:rPr>
              <w:t>Измерение тока аналоговыми измерительными приборами</w:t>
            </w:r>
          </w:p>
        </w:tc>
        <w:tc>
          <w:tcPr>
            <w:tcW w:w="0" w:type="auto"/>
          </w:tcPr>
          <w:p w:rsidR="000E57B5" w:rsidRPr="00BD1C5F" w:rsidRDefault="000E57B5">
            <w:pPr>
              <w:pStyle w:val="a3"/>
              <w:rPr>
                <w:szCs w:val="24"/>
              </w:rPr>
            </w:pPr>
            <w:r w:rsidRPr="00BD1C5F">
              <w:rPr>
                <w:szCs w:val="24"/>
              </w:rPr>
              <w:t>Получить навыки сборки измерительных схем в симуляторах их активации и анализа полученных результатов</w:t>
            </w:r>
          </w:p>
        </w:tc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Письменный отчёт</w:t>
            </w:r>
          </w:p>
        </w:tc>
        <w:tc>
          <w:tcPr>
            <w:tcW w:w="0" w:type="auto"/>
          </w:tcPr>
          <w:p w:rsidR="000E57B5" w:rsidRPr="00BD1C5F" w:rsidRDefault="000E57B5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14</w:t>
            </w:r>
          </w:p>
        </w:tc>
        <w:tc>
          <w:tcPr>
            <w:tcW w:w="0" w:type="auto"/>
          </w:tcPr>
          <w:p w:rsidR="000E57B5" w:rsidRPr="00BD1C5F" w:rsidRDefault="000E57B5" w:rsidP="000E57B5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0" w:type="auto"/>
          </w:tcPr>
          <w:p w:rsidR="000E57B5" w:rsidRDefault="000E57B5" w:rsidP="000E57B5">
            <w:proofErr w:type="spellStart"/>
            <w:r w:rsidRPr="00AD755F">
              <w:t>Лекц</w:t>
            </w:r>
            <w:proofErr w:type="spellEnd"/>
            <w:r w:rsidRPr="00AD755F">
              <w:t>. 1</w:t>
            </w:r>
            <w:r>
              <w:t>4</w:t>
            </w:r>
            <w:r w:rsidRPr="00AD755F">
              <w:t>.Уч. Пос.4,с.3-9/,</w:t>
            </w:r>
          </w:p>
        </w:tc>
      </w:tr>
    </w:tbl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551C67">
      <w:pPr>
        <w:pStyle w:val="a3"/>
        <w:jc w:val="center"/>
        <w:rPr>
          <w:szCs w:val="24"/>
        </w:rPr>
      </w:pPr>
      <w:r w:rsidRPr="00BD1C5F">
        <w:rPr>
          <w:b/>
          <w:szCs w:val="24"/>
        </w:rPr>
        <w:lastRenderedPageBreak/>
        <w:t xml:space="preserve">3 ОЦЕНКА ЗНАНИЙ </w:t>
      </w:r>
      <w:proofErr w:type="gramStart"/>
      <w:r w:rsidRPr="00BD1C5F">
        <w:rPr>
          <w:b/>
          <w:szCs w:val="24"/>
        </w:rPr>
        <w:t>ОБУЧАЮЩЕГОСЯ</w:t>
      </w:r>
      <w:proofErr w:type="gramEnd"/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551C67">
      <w:pPr>
        <w:pStyle w:val="a3"/>
        <w:ind w:firstLine="567"/>
        <w:rPr>
          <w:szCs w:val="24"/>
        </w:rPr>
      </w:pPr>
      <w:r w:rsidRPr="00BD1C5F">
        <w:rPr>
          <w:szCs w:val="24"/>
        </w:rP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</w:t>
      </w:r>
      <w:proofErr w:type="gramStart"/>
      <w:r w:rsidRPr="00BD1C5F">
        <w:rPr>
          <w:szCs w:val="24"/>
        </w:rPr>
        <w:t>обучающегося</w:t>
      </w:r>
      <w:proofErr w:type="gramEnd"/>
      <w:r w:rsidRPr="00BD1C5F">
        <w:rPr>
          <w:szCs w:val="24"/>
        </w:rPr>
        <w:t xml:space="preserve"> в академическом периоде </w:t>
      </w:r>
      <w:proofErr w:type="spellStart"/>
      <w:r w:rsidRPr="00BD1C5F">
        <w:rPr>
          <w:szCs w:val="24"/>
        </w:rPr>
        <w:t>осуществуляется</w:t>
      </w:r>
      <w:proofErr w:type="spellEnd"/>
      <w:r w:rsidRPr="00BD1C5F">
        <w:rPr>
          <w:szCs w:val="24"/>
        </w:rPr>
        <w:t xml:space="preserve">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975B83" w:rsidRPr="00BD1C5F" w:rsidRDefault="00975B83">
      <w:pPr>
        <w:pStyle w:val="a3"/>
        <w:rPr>
          <w:szCs w:val="24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72"/>
        <w:gridCol w:w="2145"/>
        <w:gridCol w:w="1068"/>
      </w:tblGrid>
      <w:tr w:rsidR="00975B83" w:rsidRPr="00BD1C5F" w:rsidTr="00571DC1">
        <w:trPr>
          <w:tblHeader/>
        </w:trPr>
        <w:tc>
          <w:tcPr>
            <w:tcW w:w="569" w:type="pct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Период</w:t>
            </w:r>
          </w:p>
        </w:tc>
        <w:tc>
          <w:tcPr>
            <w:tcW w:w="2773" w:type="pct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Вид задания</w:t>
            </w:r>
          </w:p>
        </w:tc>
        <w:tc>
          <w:tcPr>
            <w:tcW w:w="1107" w:type="pct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Количество баллов (</w:t>
            </w:r>
            <w:proofErr w:type="spellStart"/>
            <w:r w:rsidRPr="00BD1C5F">
              <w:rPr>
                <w:szCs w:val="24"/>
              </w:rPr>
              <w:t>max</w:t>
            </w:r>
            <w:proofErr w:type="spellEnd"/>
            <w:r w:rsidRPr="00BD1C5F">
              <w:rPr>
                <w:szCs w:val="24"/>
              </w:rPr>
              <w:t>)</w:t>
            </w:r>
          </w:p>
        </w:tc>
        <w:tc>
          <w:tcPr>
            <w:tcW w:w="551" w:type="pct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Итого</w:t>
            </w:r>
          </w:p>
        </w:tc>
      </w:tr>
      <w:tr w:rsidR="00571DC1" w:rsidRPr="00BD1C5F">
        <w:tc>
          <w:tcPr>
            <w:tcW w:w="0" w:type="auto"/>
            <w:vMerge w:val="restart"/>
          </w:tcPr>
          <w:p w:rsidR="00571DC1" w:rsidRPr="00BD1C5F" w:rsidRDefault="00571DC1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1-й рубежный контроль</w:t>
            </w:r>
          </w:p>
        </w:tc>
        <w:tc>
          <w:tcPr>
            <w:tcW w:w="0" w:type="auto"/>
          </w:tcPr>
          <w:p w:rsidR="00571DC1" w:rsidRPr="00B07B45" w:rsidRDefault="00571DC1" w:rsidP="00E7331B">
            <w:r w:rsidRPr="00B07B45">
              <w:t>Изучение лекционного материала</w:t>
            </w:r>
          </w:p>
        </w:tc>
        <w:tc>
          <w:tcPr>
            <w:tcW w:w="0" w:type="auto"/>
          </w:tcPr>
          <w:p w:rsidR="00571DC1" w:rsidRPr="00BD1C5F" w:rsidRDefault="00571DC1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30</w:t>
            </w:r>
          </w:p>
        </w:tc>
        <w:tc>
          <w:tcPr>
            <w:tcW w:w="0" w:type="auto"/>
            <w:vMerge w:val="restart"/>
          </w:tcPr>
          <w:p w:rsidR="00571DC1" w:rsidRPr="00BD1C5F" w:rsidRDefault="00571DC1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0-100</w:t>
            </w:r>
          </w:p>
        </w:tc>
      </w:tr>
      <w:tr w:rsidR="00571DC1" w:rsidRPr="00BD1C5F">
        <w:tc>
          <w:tcPr>
            <w:tcW w:w="0" w:type="auto"/>
            <w:vMerge/>
          </w:tcPr>
          <w:p w:rsidR="00571DC1" w:rsidRPr="00BD1C5F" w:rsidRDefault="00571DC1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571DC1" w:rsidRPr="00B07B45" w:rsidRDefault="00571DC1" w:rsidP="00E7331B">
            <w:r w:rsidRPr="00B07B45">
              <w:t>Выполнение заданий и РГР</w:t>
            </w:r>
          </w:p>
        </w:tc>
        <w:tc>
          <w:tcPr>
            <w:tcW w:w="0" w:type="auto"/>
          </w:tcPr>
          <w:p w:rsidR="00571DC1" w:rsidRPr="00BD1C5F" w:rsidRDefault="00571DC1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30</w:t>
            </w:r>
          </w:p>
        </w:tc>
        <w:tc>
          <w:tcPr>
            <w:tcW w:w="0" w:type="auto"/>
            <w:vMerge/>
          </w:tcPr>
          <w:p w:rsidR="00571DC1" w:rsidRPr="00BD1C5F" w:rsidRDefault="00571DC1">
            <w:pPr>
              <w:pStyle w:val="a3"/>
              <w:jc w:val="center"/>
              <w:rPr>
                <w:szCs w:val="24"/>
              </w:rPr>
            </w:pPr>
          </w:p>
        </w:tc>
      </w:tr>
      <w:tr w:rsidR="00571DC1" w:rsidRPr="00BD1C5F">
        <w:tc>
          <w:tcPr>
            <w:tcW w:w="0" w:type="auto"/>
            <w:vMerge/>
          </w:tcPr>
          <w:p w:rsidR="00571DC1" w:rsidRPr="00BD1C5F" w:rsidRDefault="00571DC1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571DC1" w:rsidRPr="00B07B45" w:rsidRDefault="00571DC1" w:rsidP="00E7331B">
            <w:r w:rsidRPr="00B07B45">
              <w:t>Ответы по тестам</w:t>
            </w:r>
          </w:p>
        </w:tc>
        <w:tc>
          <w:tcPr>
            <w:tcW w:w="0" w:type="auto"/>
          </w:tcPr>
          <w:p w:rsidR="00571DC1" w:rsidRPr="00BD1C5F" w:rsidRDefault="00571DC1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40</w:t>
            </w:r>
          </w:p>
        </w:tc>
        <w:tc>
          <w:tcPr>
            <w:tcW w:w="0" w:type="auto"/>
            <w:vMerge/>
          </w:tcPr>
          <w:p w:rsidR="00571DC1" w:rsidRPr="00BD1C5F" w:rsidRDefault="00571DC1">
            <w:pPr>
              <w:pStyle w:val="a3"/>
              <w:jc w:val="center"/>
              <w:rPr>
                <w:szCs w:val="24"/>
              </w:rPr>
            </w:pPr>
          </w:p>
        </w:tc>
      </w:tr>
      <w:tr w:rsidR="00571DC1" w:rsidRPr="00BD1C5F">
        <w:tc>
          <w:tcPr>
            <w:tcW w:w="0" w:type="auto"/>
            <w:vMerge w:val="restart"/>
          </w:tcPr>
          <w:p w:rsidR="00571DC1" w:rsidRPr="00BD1C5F" w:rsidRDefault="00571DC1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2-й рубежный контроль</w:t>
            </w:r>
          </w:p>
        </w:tc>
        <w:tc>
          <w:tcPr>
            <w:tcW w:w="0" w:type="auto"/>
          </w:tcPr>
          <w:p w:rsidR="00571DC1" w:rsidRPr="00B07B45" w:rsidRDefault="00571DC1" w:rsidP="00E7331B">
            <w:r w:rsidRPr="00B07B45">
              <w:t>Изучение лекционного материала</w:t>
            </w:r>
          </w:p>
        </w:tc>
        <w:tc>
          <w:tcPr>
            <w:tcW w:w="0" w:type="auto"/>
          </w:tcPr>
          <w:p w:rsidR="00571DC1" w:rsidRPr="00BD1C5F" w:rsidRDefault="00571DC1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30</w:t>
            </w:r>
          </w:p>
        </w:tc>
        <w:tc>
          <w:tcPr>
            <w:tcW w:w="0" w:type="auto"/>
            <w:vMerge w:val="restart"/>
          </w:tcPr>
          <w:p w:rsidR="00571DC1" w:rsidRPr="00BD1C5F" w:rsidRDefault="00571DC1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0-100</w:t>
            </w:r>
          </w:p>
        </w:tc>
      </w:tr>
      <w:tr w:rsidR="00571DC1" w:rsidRPr="00BD1C5F">
        <w:tc>
          <w:tcPr>
            <w:tcW w:w="0" w:type="auto"/>
            <w:vMerge/>
          </w:tcPr>
          <w:p w:rsidR="00571DC1" w:rsidRPr="00BD1C5F" w:rsidRDefault="00571DC1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571DC1" w:rsidRPr="00B07B45" w:rsidRDefault="00571DC1" w:rsidP="00E7331B">
            <w:r w:rsidRPr="00B07B45">
              <w:t>Выполнение заданий и РГР</w:t>
            </w:r>
          </w:p>
        </w:tc>
        <w:tc>
          <w:tcPr>
            <w:tcW w:w="0" w:type="auto"/>
          </w:tcPr>
          <w:p w:rsidR="00571DC1" w:rsidRPr="00BD1C5F" w:rsidRDefault="00571DC1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30</w:t>
            </w:r>
          </w:p>
        </w:tc>
        <w:tc>
          <w:tcPr>
            <w:tcW w:w="0" w:type="auto"/>
            <w:vMerge/>
          </w:tcPr>
          <w:p w:rsidR="00571DC1" w:rsidRPr="00BD1C5F" w:rsidRDefault="00571DC1">
            <w:pPr>
              <w:pStyle w:val="a3"/>
              <w:jc w:val="center"/>
              <w:rPr>
                <w:szCs w:val="24"/>
              </w:rPr>
            </w:pPr>
          </w:p>
        </w:tc>
      </w:tr>
      <w:tr w:rsidR="00571DC1" w:rsidRPr="00BD1C5F">
        <w:tc>
          <w:tcPr>
            <w:tcW w:w="0" w:type="auto"/>
            <w:vMerge/>
          </w:tcPr>
          <w:p w:rsidR="00571DC1" w:rsidRPr="00BD1C5F" w:rsidRDefault="00571DC1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571DC1" w:rsidRPr="00B07B45" w:rsidRDefault="00571DC1" w:rsidP="00E7331B">
            <w:r w:rsidRPr="00B07B45">
              <w:t>Ответы по тестам</w:t>
            </w:r>
          </w:p>
        </w:tc>
        <w:tc>
          <w:tcPr>
            <w:tcW w:w="0" w:type="auto"/>
          </w:tcPr>
          <w:p w:rsidR="00571DC1" w:rsidRPr="00BD1C5F" w:rsidRDefault="00571DC1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40</w:t>
            </w:r>
          </w:p>
        </w:tc>
        <w:tc>
          <w:tcPr>
            <w:tcW w:w="0" w:type="auto"/>
            <w:vMerge/>
          </w:tcPr>
          <w:p w:rsidR="00571DC1" w:rsidRPr="00BD1C5F" w:rsidRDefault="00571DC1">
            <w:pPr>
              <w:pStyle w:val="a3"/>
              <w:jc w:val="center"/>
              <w:rPr>
                <w:szCs w:val="24"/>
              </w:rPr>
            </w:pPr>
          </w:p>
        </w:tc>
      </w:tr>
      <w:tr w:rsidR="00AC09C2" w:rsidRPr="00BD1C5F" w:rsidTr="00AC09C2"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Итоговый контроль</w:t>
            </w:r>
          </w:p>
        </w:tc>
        <w:tc>
          <w:tcPr>
            <w:tcW w:w="0" w:type="auto"/>
            <w:gridSpan w:val="2"/>
          </w:tcPr>
          <w:p w:rsidR="00975B83" w:rsidRPr="00BD1C5F" w:rsidRDefault="00551C67">
            <w:pPr>
              <w:pStyle w:val="a3"/>
              <w:rPr>
                <w:szCs w:val="24"/>
              </w:rPr>
            </w:pPr>
            <w:r w:rsidRPr="00BD1C5F">
              <w:rPr>
                <w:szCs w:val="24"/>
              </w:rPr>
              <w:t>экзамен</w:t>
            </w:r>
          </w:p>
        </w:tc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0-100</w:t>
            </w:r>
          </w:p>
        </w:tc>
      </w:tr>
    </w:tbl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551C67">
      <w:pPr>
        <w:pStyle w:val="a3"/>
        <w:ind w:firstLine="567"/>
        <w:rPr>
          <w:szCs w:val="24"/>
        </w:rPr>
      </w:pPr>
      <w:r w:rsidRPr="00BD1C5F">
        <w:rPr>
          <w:szCs w:val="24"/>
        </w:rPr>
        <w:t xml:space="preserve">Итоговая оценка знаний </w:t>
      </w:r>
      <w:proofErr w:type="gramStart"/>
      <w:r w:rsidRPr="00BD1C5F">
        <w:rPr>
          <w:szCs w:val="24"/>
        </w:rPr>
        <w:t>обучающего</w:t>
      </w:r>
      <w:proofErr w:type="gramEnd"/>
      <w:r w:rsidRPr="00BD1C5F">
        <w:rPr>
          <w:szCs w:val="24"/>
        </w:rPr>
        <w:t xml:space="preserve"> по дисциплине осуществляется по 100 балльной системе и включает:</w:t>
      </w:r>
    </w:p>
    <w:p w:rsidR="00975B83" w:rsidRPr="00BD1C5F" w:rsidRDefault="00551C67">
      <w:pPr>
        <w:pStyle w:val="a3"/>
        <w:ind w:firstLine="567"/>
        <w:rPr>
          <w:szCs w:val="24"/>
        </w:rPr>
      </w:pPr>
      <w:r w:rsidRPr="00BD1C5F">
        <w:rPr>
          <w:szCs w:val="24"/>
        </w:rPr>
        <w:t>- 40% результата, полученного на экзамене;</w:t>
      </w:r>
    </w:p>
    <w:p w:rsidR="00975B83" w:rsidRPr="00BD1C5F" w:rsidRDefault="00551C67">
      <w:pPr>
        <w:pStyle w:val="a3"/>
        <w:ind w:firstLine="567"/>
        <w:rPr>
          <w:szCs w:val="24"/>
        </w:rPr>
      </w:pPr>
      <w:r w:rsidRPr="00BD1C5F">
        <w:rPr>
          <w:szCs w:val="24"/>
        </w:rPr>
        <w:t>- 60% результатов текущей успеваемости.</w:t>
      </w: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551C67">
      <w:pPr>
        <w:pStyle w:val="a3"/>
        <w:ind w:firstLine="567"/>
        <w:rPr>
          <w:szCs w:val="24"/>
        </w:rPr>
      </w:pPr>
      <w:r w:rsidRPr="00BD1C5F">
        <w:rPr>
          <w:szCs w:val="24"/>
        </w:rPr>
        <w:t>Формула подсчета итоговой оценки:</w:t>
      </w: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551C67">
      <w:pPr>
        <w:pStyle w:val="a3"/>
        <w:jc w:val="right"/>
        <w:rPr>
          <w:szCs w:val="24"/>
        </w:rPr>
      </w:pPr>
      <m:oMath>
        <m:r>
          <w:rPr>
            <w:rFonts w:ascii="Cambria Math" w:hAnsi="Cambria Math"/>
            <w:szCs w:val="24"/>
          </w:rPr>
          <m:t>И= 0,6</m:t>
        </m:r>
        <m:f>
          <m:fPr>
            <m:ctrlPr>
              <w:rPr>
                <w:rFonts w:ascii="Cambria Math" w:hAnsi="Cambria Math"/>
                <w:i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Cs w:val="24"/>
                  </w:rPr>
                  <m:t>Р</m:t>
                </m:r>
              </m:e>
              <m:sub>
                <m:r>
                  <w:rPr>
                    <w:rFonts w:ascii="Cambria Math" w:hAnsi="Cambria Math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/>
                <w:szCs w:val="24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Cs w:val="24"/>
                  </w:rPr>
                  <m:t>Р</m:t>
                </m:r>
              </m:e>
              <m:sub>
                <m:r>
                  <w:rPr>
                    <w:rFonts w:ascii="Cambria Math" w:hAnsi="Cambria Math"/>
                    <w:szCs w:val="24"/>
                  </w:rPr>
                  <m:t>2</m:t>
                </m:r>
              </m:sub>
            </m:sSub>
          </m:num>
          <m:den>
            <m:r>
              <w:rPr>
                <w:rFonts w:ascii="Cambria Math" w:hAnsi="Cambria Math"/>
                <w:szCs w:val="24"/>
              </w:rPr>
              <m:t>2</m:t>
            </m:r>
          </m:den>
        </m:f>
        <m:r>
          <w:rPr>
            <w:rFonts w:ascii="Cambria Math" w:hAnsi="Cambria Math"/>
            <w:szCs w:val="24"/>
          </w:rPr>
          <m:t>+0,4Э</m:t>
        </m:r>
      </m:oMath>
      <w:r w:rsidRPr="00BD1C5F">
        <w:rPr>
          <w:szCs w:val="24"/>
        </w:rPr>
        <w:tab/>
      </w:r>
      <w:r w:rsidRPr="00BD1C5F">
        <w:rPr>
          <w:szCs w:val="24"/>
        </w:rPr>
        <w:tab/>
      </w:r>
      <w:r w:rsidRPr="00BD1C5F">
        <w:rPr>
          <w:szCs w:val="24"/>
        </w:rPr>
        <w:tab/>
      </w:r>
      <w:r w:rsidRPr="00BD1C5F">
        <w:rPr>
          <w:szCs w:val="24"/>
        </w:rPr>
        <w:tab/>
      </w:r>
      <w:r w:rsidRPr="00BD1C5F">
        <w:rPr>
          <w:szCs w:val="24"/>
        </w:rPr>
        <w:tab/>
        <w:t>(1)</w:t>
      </w: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551C67">
      <w:pPr>
        <w:pStyle w:val="a3"/>
        <w:ind w:firstLine="567"/>
        <w:rPr>
          <w:szCs w:val="24"/>
        </w:rPr>
      </w:pPr>
      <w:r w:rsidRPr="00BD1C5F">
        <w:rPr>
          <w:szCs w:val="24"/>
        </w:rPr>
        <w:t>где,   Р</w:t>
      </w:r>
      <w:proofErr w:type="gramStart"/>
      <w:r w:rsidRPr="00BD1C5F">
        <w:rPr>
          <w:szCs w:val="24"/>
        </w:rPr>
        <w:t>1</w:t>
      </w:r>
      <w:proofErr w:type="gramEnd"/>
      <w:r w:rsidRPr="00BD1C5F">
        <w:rPr>
          <w:szCs w:val="24"/>
        </w:rPr>
        <w:t>, Р2 – цифровые эквиваленты оценок первого, второго рейтингов соответственно; Э – цифровой эквивалент оценки на экзамене.</w:t>
      </w: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551C67">
      <w:pPr>
        <w:pStyle w:val="a3"/>
        <w:ind w:firstLine="567"/>
        <w:rPr>
          <w:szCs w:val="24"/>
        </w:rPr>
      </w:pPr>
      <w:r w:rsidRPr="00BD1C5F">
        <w:rPr>
          <w:szCs w:val="24"/>
        </w:rPr>
        <w:t>Итоговая буквенная оценка и ее цифровой эквивалент в баллах:</w:t>
      </w: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551C67">
      <w:pPr>
        <w:pStyle w:val="a3"/>
        <w:ind w:firstLine="567"/>
        <w:rPr>
          <w:szCs w:val="24"/>
        </w:rPr>
      </w:pPr>
      <w:proofErr w:type="spellStart"/>
      <w:r w:rsidRPr="00BD1C5F">
        <w:rPr>
          <w:b/>
          <w:szCs w:val="24"/>
        </w:rPr>
        <w:t>Балльно</w:t>
      </w:r>
      <w:proofErr w:type="spellEnd"/>
      <w:r w:rsidRPr="00BD1C5F">
        <w:rPr>
          <w:b/>
          <w:szCs w:val="24"/>
        </w:rPr>
        <w:t>-рейтинговая буквенная система оценки учета учебных достижений, обучающихся с переводом их в традиционную шкалу оценок и ECTS (</w:t>
      </w:r>
      <w:proofErr w:type="spellStart"/>
      <w:r w:rsidRPr="00BD1C5F">
        <w:rPr>
          <w:b/>
          <w:szCs w:val="24"/>
        </w:rPr>
        <w:t>иситиэс</w:t>
      </w:r>
      <w:proofErr w:type="spellEnd"/>
      <w:r w:rsidRPr="00BD1C5F">
        <w:rPr>
          <w:b/>
          <w:szCs w:val="24"/>
        </w:rPr>
        <w:t>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975B83" w:rsidRPr="00BD1C5F">
        <w:trPr>
          <w:tblHeader/>
        </w:trPr>
        <w:tc>
          <w:tcPr>
            <w:tcW w:w="600" w:type="pct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Оценка по буквенной системе</w:t>
            </w:r>
          </w:p>
        </w:tc>
        <w:tc>
          <w:tcPr>
            <w:tcW w:w="900" w:type="pct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Цифровой эквивалент</w:t>
            </w:r>
          </w:p>
        </w:tc>
        <w:tc>
          <w:tcPr>
            <w:tcW w:w="800" w:type="pct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Баллы (%-</w:t>
            </w:r>
            <w:proofErr w:type="spellStart"/>
            <w:r w:rsidRPr="00BD1C5F">
              <w:rPr>
                <w:szCs w:val="24"/>
              </w:rPr>
              <w:t>ное</w:t>
            </w:r>
            <w:proofErr w:type="spellEnd"/>
            <w:r w:rsidRPr="00BD1C5F">
              <w:rPr>
                <w:szCs w:val="24"/>
              </w:rPr>
              <w:t xml:space="preserve"> содержание)</w:t>
            </w:r>
          </w:p>
        </w:tc>
        <w:tc>
          <w:tcPr>
            <w:tcW w:w="800" w:type="pct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Оценка по традиционной системе</w:t>
            </w:r>
          </w:p>
        </w:tc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Критерий</w:t>
            </w:r>
          </w:p>
        </w:tc>
      </w:tr>
      <w:tr w:rsidR="00975B83" w:rsidRPr="00BD1C5F"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lastRenderedPageBreak/>
              <w:t>A</w:t>
            </w:r>
          </w:p>
        </w:tc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4.0</w:t>
            </w:r>
          </w:p>
        </w:tc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95-100</w:t>
            </w:r>
          </w:p>
        </w:tc>
        <w:tc>
          <w:tcPr>
            <w:tcW w:w="0" w:type="auto"/>
            <w:vMerge w:val="restart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Отлично</w:t>
            </w:r>
          </w:p>
        </w:tc>
        <w:tc>
          <w:tcPr>
            <w:tcW w:w="0" w:type="auto"/>
            <w:vMerge w:val="restart"/>
          </w:tcPr>
          <w:p w:rsidR="00975B83" w:rsidRPr="00BD1C5F" w:rsidRDefault="00551C67">
            <w:pPr>
              <w:pStyle w:val="a3"/>
              <w:rPr>
                <w:szCs w:val="24"/>
              </w:rPr>
            </w:pPr>
            <w:r w:rsidRPr="00BD1C5F">
              <w:rPr>
                <w:szCs w:val="24"/>
              </w:rPr>
              <w:t xml:space="preserve"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</w:t>
            </w:r>
            <w:proofErr w:type="gramStart"/>
            <w:r w:rsidRPr="00BD1C5F">
              <w:rPr>
                <w:szCs w:val="24"/>
              </w:rPr>
              <w:t>максимальному</w:t>
            </w:r>
            <w:proofErr w:type="gramEnd"/>
            <w:r w:rsidRPr="00BD1C5F">
              <w:rPr>
                <w:szCs w:val="24"/>
              </w:rPr>
              <w:t>.</w:t>
            </w:r>
          </w:p>
        </w:tc>
      </w:tr>
      <w:tr w:rsidR="00975B83" w:rsidRPr="00BD1C5F"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A-</w:t>
            </w:r>
          </w:p>
        </w:tc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3.67</w:t>
            </w:r>
          </w:p>
        </w:tc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90-94</w:t>
            </w:r>
          </w:p>
        </w:tc>
        <w:tc>
          <w:tcPr>
            <w:tcW w:w="0" w:type="auto"/>
            <w:vMerge/>
          </w:tcPr>
          <w:p w:rsidR="00975B83" w:rsidRPr="00BD1C5F" w:rsidRDefault="00975B83">
            <w:pPr>
              <w:pStyle w:val="a3"/>
              <w:rPr>
                <w:szCs w:val="24"/>
              </w:rPr>
            </w:pPr>
          </w:p>
        </w:tc>
        <w:tc>
          <w:tcPr>
            <w:tcW w:w="0" w:type="auto"/>
            <w:vMerge/>
          </w:tcPr>
          <w:p w:rsidR="00975B83" w:rsidRPr="00BD1C5F" w:rsidRDefault="00975B83">
            <w:pPr>
              <w:pStyle w:val="a3"/>
              <w:rPr>
                <w:szCs w:val="24"/>
              </w:rPr>
            </w:pPr>
          </w:p>
        </w:tc>
      </w:tr>
      <w:tr w:rsidR="00975B83" w:rsidRPr="00BD1C5F"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B+</w:t>
            </w:r>
          </w:p>
        </w:tc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3.33</w:t>
            </w:r>
          </w:p>
        </w:tc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85-89</w:t>
            </w:r>
          </w:p>
        </w:tc>
        <w:tc>
          <w:tcPr>
            <w:tcW w:w="0" w:type="auto"/>
            <w:vMerge w:val="restart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Хорошо</w:t>
            </w:r>
          </w:p>
        </w:tc>
        <w:tc>
          <w:tcPr>
            <w:tcW w:w="0" w:type="auto"/>
            <w:vMerge w:val="restart"/>
          </w:tcPr>
          <w:p w:rsidR="00975B83" w:rsidRPr="00BD1C5F" w:rsidRDefault="00551C67">
            <w:pPr>
              <w:pStyle w:val="a3"/>
              <w:rPr>
                <w:szCs w:val="24"/>
              </w:rPr>
            </w:pPr>
            <w:r w:rsidRPr="00BD1C5F">
              <w:rPr>
                <w:szCs w:val="24"/>
              </w:rP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975B83" w:rsidRPr="00BD1C5F"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B</w:t>
            </w:r>
          </w:p>
        </w:tc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3.0</w:t>
            </w:r>
          </w:p>
        </w:tc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80-84</w:t>
            </w:r>
          </w:p>
        </w:tc>
        <w:tc>
          <w:tcPr>
            <w:tcW w:w="0" w:type="auto"/>
            <w:vMerge/>
          </w:tcPr>
          <w:p w:rsidR="00975B83" w:rsidRPr="00BD1C5F" w:rsidRDefault="00975B83">
            <w:pPr>
              <w:pStyle w:val="a3"/>
              <w:rPr>
                <w:szCs w:val="24"/>
              </w:rPr>
            </w:pPr>
          </w:p>
        </w:tc>
        <w:tc>
          <w:tcPr>
            <w:tcW w:w="0" w:type="auto"/>
            <w:vMerge/>
          </w:tcPr>
          <w:p w:rsidR="00975B83" w:rsidRPr="00BD1C5F" w:rsidRDefault="00975B83">
            <w:pPr>
              <w:pStyle w:val="a3"/>
              <w:rPr>
                <w:szCs w:val="24"/>
              </w:rPr>
            </w:pPr>
          </w:p>
        </w:tc>
      </w:tr>
      <w:tr w:rsidR="00975B83" w:rsidRPr="00BD1C5F"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B-</w:t>
            </w:r>
          </w:p>
        </w:tc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2.67</w:t>
            </w:r>
          </w:p>
        </w:tc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75-79</w:t>
            </w:r>
          </w:p>
        </w:tc>
        <w:tc>
          <w:tcPr>
            <w:tcW w:w="0" w:type="auto"/>
            <w:vMerge/>
          </w:tcPr>
          <w:p w:rsidR="00975B83" w:rsidRPr="00BD1C5F" w:rsidRDefault="00975B83">
            <w:pPr>
              <w:pStyle w:val="a3"/>
              <w:rPr>
                <w:szCs w:val="24"/>
              </w:rPr>
            </w:pPr>
          </w:p>
        </w:tc>
        <w:tc>
          <w:tcPr>
            <w:tcW w:w="0" w:type="auto"/>
            <w:vMerge/>
          </w:tcPr>
          <w:p w:rsidR="00975B83" w:rsidRPr="00BD1C5F" w:rsidRDefault="00975B83">
            <w:pPr>
              <w:pStyle w:val="a3"/>
              <w:rPr>
                <w:szCs w:val="24"/>
              </w:rPr>
            </w:pPr>
          </w:p>
        </w:tc>
      </w:tr>
      <w:tr w:rsidR="00975B83" w:rsidRPr="00BD1C5F"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C+</w:t>
            </w:r>
          </w:p>
        </w:tc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2.33</w:t>
            </w:r>
          </w:p>
        </w:tc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70-74</w:t>
            </w:r>
          </w:p>
        </w:tc>
        <w:tc>
          <w:tcPr>
            <w:tcW w:w="0" w:type="auto"/>
            <w:vMerge/>
          </w:tcPr>
          <w:p w:rsidR="00975B83" w:rsidRPr="00BD1C5F" w:rsidRDefault="00975B83">
            <w:pPr>
              <w:pStyle w:val="a3"/>
              <w:rPr>
                <w:szCs w:val="24"/>
              </w:rPr>
            </w:pPr>
          </w:p>
        </w:tc>
        <w:tc>
          <w:tcPr>
            <w:tcW w:w="0" w:type="auto"/>
            <w:vMerge/>
          </w:tcPr>
          <w:p w:rsidR="00975B83" w:rsidRPr="00BD1C5F" w:rsidRDefault="00975B83">
            <w:pPr>
              <w:pStyle w:val="a3"/>
              <w:rPr>
                <w:szCs w:val="24"/>
              </w:rPr>
            </w:pPr>
          </w:p>
        </w:tc>
      </w:tr>
      <w:tr w:rsidR="00975B83" w:rsidRPr="00BD1C5F"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C</w:t>
            </w:r>
          </w:p>
        </w:tc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2.0</w:t>
            </w:r>
          </w:p>
        </w:tc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65-69</w:t>
            </w:r>
          </w:p>
        </w:tc>
        <w:tc>
          <w:tcPr>
            <w:tcW w:w="0" w:type="auto"/>
            <w:vMerge w:val="restart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Удовлетворительно</w:t>
            </w:r>
          </w:p>
        </w:tc>
        <w:tc>
          <w:tcPr>
            <w:tcW w:w="0" w:type="auto"/>
            <w:vMerge w:val="restart"/>
          </w:tcPr>
          <w:p w:rsidR="00975B83" w:rsidRPr="00BD1C5F" w:rsidRDefault="00551C67">
            <w:pPr>
              <w:pStyle w:val="a3"/>
              <w:rPr>
                <w:szCs w:val="24"/>
              </w:rPr>
            </w:pPr>
            <w:r w:rsidRPr="00BD1C5F">
              <w:rPr>
                <w:szCs w:val="24"/>
              </w:rP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975B83" w:rsidRPr="00BD1C5F"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C-</w:t>
            </w:r>
          </w:p>
        </w:tc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1.67</w:t>
            </w:r>
          </w:p>
        </w:tc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60-64</w:t>
            </w:r>
          </w:p>
        </w:tc>
        <w:tc>
          <w:tcPr>
            <w:tcW w:w="0" w:type="auto"/>
            <w:vMerge/>
          </w:tcPr>
          <w:p w:rsidR="00975B83" w:rsidRPr="00BD1C5F" w:rsidRDefault="00975B83">
            <w:pPr>
              <w:pStyle w:val="a3"/>
              <w:rPr>
                <w:szCs w:val="24"/>
              </w:rPr>
            </w:pPr>
          </w:p>
        </w:tc>
        <w:tc>
          <w:tcPr>
            <w:tcW w:w="0" w:type="auto"/>
            <w:vMerge/>
          </w:tcPr>
          <w:p w:rsidR="00975B83" w:rsidRPr="00BD1C5F" w:rsidRDefault="00975B83">
            <w:pPr>
              <w:pStyle w:val="a3"/>
              <w:rPr>
                <w:szCs w:val="24"/>
              </w:rPr>
            </w:pPr>
          </w:p>
        </w:tc>
      </w:tr>
      <w:tr w:rsidR="00975B83" w:rsidRPr="00BD1C5F"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D+</w:t>
            </w:r>
          </w:p>
        </w:tc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1.33</w:t>
            </w:r>
          </w:p>
        </w:tc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55-59</w:t>
            </w:r>
          </w:p>
        </w:tc>
        <w:tc>
          <w:tcPr>
            <w:tcW w:w="0" w:type="auto"/>
            <w:vMerge/>
          </w:tcPr>
          <w:p w:rsidR="00975B83" w:rsidRPr="00BD1C5F" w:rsidRDefault="00975B83">
            <w:pPr>
              <w:pStyle w:val="a3"/>
              <w:rPr>
                <w:szCs w:val="24"/>
              </w:rPr>
            </w:pPr>
          </w:p>
        </w:tc>
        <w:tc>
          <w:tcPr>
            <w:tcW w:w="0" w:type="auto"/>
            <w:vMerge/>
          </w:tcPr>
          <w:p w:rsidR="00975B83" w:rsidRPr="00BD1C5F" w:rsidRDefault="00975B83">
            <w:pPr>
              <w:pStyle w:val="a3"/>
              <w:rPr>
                <w:szCs w:val="24"/>
              </w:rPr>
            </w:pPr>
          </w:p>
        </w:tc>
      </w:tr>
      <w:tr w:rsidR="00975B83" w:rsidRPr="00BD1C5F"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D</w:t>
            </w:r>
          </w:p>
        </w:tc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1.0</w:t>
            </w:r>
          </w:p>
        </w:tc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50-54</w:t>
            </w:r>
          </w:p>
        </w:tc>
        <w:tc>
          <w:tcPr>
            <w:tcW w:w="0" w:type="auto"/>
            <w:vMerge/>
          </w:tcPr>
          <w:p w:rsidR="00975B83" w:rsidRPr="00BD1C5F" w:rsidRDefault="00975B83">
            <w:pPr>
              <w:pStyle w:val="a3"/>
              <w:rPr>
                <w:szCs w:val="24"/>
              </w:rPr>
            </w:pPr>
          </w:p>
        </w:tc>
        <w:tc>
          <w:tcPr>
            <w:tcW w:w="0" w:type="auto"/>
            <w:vMerge/>
          </w:tcPr>
          <w:p w:rsidR="00975B83" w:rsidRPr="00BD1C5F" w:rsidRDefault="00975B83">
            <w:pPr>
              <w:pStyle w:val="a3"/>
              <w:rPr>
                <w:szCs w:val="24"/>
              </w:rPr>
            </w:pPr>
          </w:p>
        </w:tc>
      </w:tr>
      <w:tr w:rsidR="00975B83" w:rsidRPr="00BD1C5F"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FX</w:t>
            </w:r>
          </w:p>
        </w:tc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0.5</w:t>
            </w:r>
          </w:p>
        </w:tc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25-49</w:t>
            </w:r>
          </w:p>
        </w:tc>
        <w:tc>
          <w:tcPr>
            <w:tcW w:w="0" w:type="auto"/>
            <w:vMerge w:val="restart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975B83" w:rsidRPr="00BD1C5F" w:rsidRDefault="00551C67">
            <w:pPr>
              <w:pStyle w:val="a3"/>
              <w:rPr>
                <w:szCs w:val="24"/>
              </w:rPr>
            </w:pPr>
            <w:r w:rsidRPr="00BD1C5F">
              <w:rPr>
                <w:szCs w:val="24"/>
              </w:rPr>
              <w:t xml:space="preserve"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</w:t>
            </w:r>
            <w:r w:rsidRPr="00BD1C5F">
              <w:rPr>
                <w:szCs w:val="24"/>
              </w:rPr>
              <w:lastRenderedPageBreak/>
              <w:t>существенному повышению качества выполнения учебных заданий.</w:t>
            </w:r>
          </w:p>
        </w:tc>
      </w:tr>
      <w:tr w:rsidR="00975B83" w:rsidRPr="00BD1C5F"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F</w:t>
            </w:r>
          </w:p>
        </w:tc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0</w:t>
            </w:r>
          </w:p>
        </w:tc>
        <w:tc>
          <w:tcPr>
            <w:tcW w:w="0" w:type="auto"/>
          </w:tcPr>
          <w:p w:rsidR="00975B83" w:rsidRPr="00BD1C5F" w:rsidRDefault="00551C67">
            <w:pPr>
              <w:pStyle w:val="a3"/>
              <w:jc w:val="center"/>
              <w:rPr>
                <w:szCs w:val="24"/>
              </w:rPr>
            </w:pPr>
            <w:r w:rsidRPr="00BD1C5F">
              <w:rPr>
                <w:szCs w:val="24"/>
              </w:rPr>
              <w:t>0-24</w:t>
            </w:r>
          </w:p>
        </w:tc>
        <w:tc>
          <w:tcPr>
            <w:tcW w:w="0" w:type="auto"/>
            <w:vMerge/>
          </w:tcPr>
          <w:p w:rsidR="00975B83" w:rsidRPr="00BD1C5F" w:rsidRDefault="00975B83">
            <w:pPr>
              <w:pStyle w:val="a3"/>
              <w:rPr>
                <w:szCs w:val="24"/>
              </w:rPr>
            </w:pPr>
          </w:p>
        </w:tc>
        <w:tc>
          <w:tcPr>
            <w:tcW w:w="0" w:type="auto"/>
            <w:vMerge/>
          </w:tcPr>
          <w:p w:rsidR="00975B83" w:rsidRPr="00BD1C5F" w:rsidRDefault="00975B83">
            <w:pPr>
              <w:pStyle w:val="a3"/>
              <w:rPr>
                <w:szCs w:val="24"/>
              </w:rPr>
            </w:pPr>
          </w:p>
        </w:tc>
      </w:tr>
    </w:tbl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551C67">
      <w:pPr>
        <w:pStyle w:val="a3"/>
        <w:jc w:val="center"/>
        <w:rPr>
          <w:szCs w:val="24"/>
        </w:rPr>
      </w:pPr>
      <w:r w:rsidRPr="00BD1C5F">
        <w:rPr>
          <w:b/>
          <w:szCs w:val="24"/>
        </w:rPr>
        <w:t>4 ПОЛИТИКА ДИСЦИПЛИНЫ</w:t>
      </w:r>
    </w:p>
    <w:p w:rsidR="00975B83" w:rsidRPr="00BD1C5F" w:rsidRDefault="00975B83">
      <w:pPr>
        <w:pStyle w:val="a3"/>
        <w:rPr>
          <w:szCs w:val="24"/>
        </w:rPr>
      </w:pPr>
    </w:p>
    <w:p w:rsidR="00571DC1" w:rsidRPr="00571DC1" w:rsidRDefault="00571DC1" w:rsidP="00571DC1">
      <w:pPr>
        <w:pStyle w:val="a3"/>
        <w:jc w:val="center"/>
        <w:rPr>
          <w:szCs w:val="24"/>
        </w:rPr>
      </w:pPr>
      <w:r w:rsidRPr="00571DC1">
        <w:rPr>
          <w:szCs w:val="24"/>
        </w:rPr>
        <w:t>ПОЛИТИКА ДИСЦИПЛИНЫ</w:t>
      </w:r>
    </w:p>
    <w:p w:rsidR="00571DC1" w:rsidRPr="00571DC1" w:rsidRDefault="00571DC1" w:rsidP="00571DC1">
      <w:pPr>
        <w:pStyle w:val="a3"/>
        <w:jc w:val="center"/>
        <w:rPr>
          <w:szCs w:val="24"/>
        </w:rPr>
      </w:pPr>
    </w:p>
    <w:p w:rsidR="00571DC1" w:rsidRPr="00571DC1" w:rsidRDefault="00571DC1" w:rsidP="00571DC1">
      <w:pPr>
        <w:pStyle w:val="a3"/>
        <w:jc w:val="center"/>
        <w:rPr>
          <w:b/>
          <w:szCs w:val="24"/>
        </w:rPr>
      </w:pPr>
      <w:r w:rsidRPr="00571DC1">
        <w:rPr>
          <w:b/>
          <w:szCs w:val="24"/>
        </w:rPr>
        <w:t>Политика курса и академической этики.</w:t>
      </w:r>
    </w:p>
    <w:p w:rsidR="00571DC1" w:rsidRPr="00571DC1" w:rsidRDefault="00571DC1" w:rsidP="00571DC1">
      <w:pPr>
        <w:pStyle w:val="a3"/>
        <w:jc w:val="center"/>
        <w:rPr>
          <w:szCs w:val="24"/>
        </w:rPr>
      </w:pPr>
      <w:r w:rsidRPr="00571DC1">
        <w:rPr>
          <w:szCs w:val="24"/>
        </w:rPr>
        <w:t xml:space="preserve">Требования к </w:t>
      </w:r>
      <w:proofErr w:type="gramStart"/>
      <w:r w:rsidRPr="00571DC1">
        <w:rPr>
          <w:szCs w:val="24"/>
        </w:rPr>
        <w:t>изучающим</w:t>
      </w:r>
      <w:proofErr w:type="gramEnd"/>
      <w:r w:rsidRPr="00571DC1">
        <w:rPr>
          <w:szCs w:val="24"/>
        </w:rPr>
        <w:t xml:space="preserve"> дисциплину «Цифровые </w:t>
      </w:r>
      <w:proofErr w:type="spellStart"/>
      <w:r w:rsidRPr="00571DC1">
        <w:rPr>
          <w:szCs w:val="24"/>
        </w:rPr>
        <w:t>сти</w:t>
      </w:r>
      <w:proofErr w:type="spellEnd"/>
      <w:r w:rsidRPr="00571DC1">
        <w:rPr>
          <w:szCs w:val="24"/>
        </w:rPr>
        <w:t xml:space="preserve"> связи»:</w:t>
      </w:r>
    </w:p>
    <w:p w:rsidR="00571DC1" w:rsidRPr="00571DC1" w:rsidRDefault="00571DC1" w:rsidP="00571DC1">
      <w:pPr>
        <w:pStyle w:val="a3"/>
        <w:jc w:val="center"/>
        <w:rPr>
          <w:szCs w:val="24"/>
        </w:rPr>
      </w:pPr>
      <w:r w:rsidRPr="00571DC1">
        <w:rPr>
          <w:szCs w:val="24"/>
        </w:rPr>
        <w:t>- соблюдать звонковую дисциплину, дисциплину во время занятий и в перерывах;</w:t>
      </w:r>
    </w:p>
    <w:p w:rsidR="00571DC1" w:rsidRPr="00571DC1" w:rsidRDefault="00571DC1" w:rsidP="00571DC1">
      <w:pPr>
        <w:pStyle w:val="a3"/>
        <w:jc w:val="center"/>
        <w:rPr>
          <w:szCs w:val="24"/>
        </w:rPr>
      </w:pPr>
      <w:r w:rsidRPr="00571DC1">
        <w:rPr>
          <w:szCs w:val="24"/>
        </w:rPr>
        <w:t>- во время занятий не отвлекаться на посторонние разговоры, не читать постороннюю литературу, не курить, не принимать пищу, не пользоваться жвачкой, отключить сотовый телефон;</w:t>
      </w:r>
    </w:p>
    <w:p w:rsidR="00571DC1" w:rsidRPr="00571DC1" w:rsidRDefault="00571DC1" w:rsidP="00571DC1">
      <w:pPr>
        <w:pStyle w:val="a3"/>
        <w:jc w:val="center"/>
        <w:rPr>
          <w:szCs w:val="24"/>
        </w:rPr>
      </w:pPr>
      <w:r w:rsidRPr="00571DC1">
        <w:rPr>
          <w:szCs w:val="24"/>
        </w:rPr>
        <w:t>- беречь имущество ВУЗа, соблюдать чистоту;</w:t>
      </w:r>
    </w:p>
    <w:p w:rsidR="00571DC1" w:rsidRPr="00571DC1" w:rsidRDefault="00571DC1" w:rsidP="00571DC1">
      <w:pPr>
        <w:pStyle w:val="a3"/>
        <w:jc w:val="center"/>
        <w:rPr>
          <w:szCs w:val="24"/>
        </w:rPr>
      </w:pPr>
      <w:r w:rsidRPr="00571DC1">
        <w:rPr>
          <w:szCs w:val="24"/>
        </w:rPr>
        <w:t>- не пропускать занятия и не опаздывать на них. Опоздавшие студенты не допускаются к занятиям. Занятия, пропущенные по неуважительным причинам, отрабатываются в установленное кафедрой время;</w:t>
      </w:r>
    </w:p>
    <w:p w:rsidR="00571DC1" w:rsidRPr="00571DC1" w:rsidRDefault="00571DC1" w:rsidP="00571DC1">
      <w:pPr>
        <w:pStyle w:val="a3"/>
        <w:jc w:val="center"/>
        <w:rPr>
          <w:szCs w:val="24"/>
        </w:rPr>
      </w:pPr>
      <w:r w:rsidRPr="00571DC1">
        <w:rPr>
          <w:szCs w:val="24"/>
        </w:rPr>
        <w:t>- систематически готовиться к занятиям. Все задания должны быть выполнены и защищены своевременно, нарушение сроков сдачи влечет понижение оценки;</w:t>
      </w:r>
    </w:p>
    <w:p w:rsidR="00571DC1" w:rsidRPr="00571DC1" w:rsidRDefault="00571DC1" w:rsidP="00571DC1">
      <w:pPr>
        <w:pStyle w:val="a3"/>
        <w:jc w:val="center"/>
        <w:rPr>
          <w:szCs w:val="24"/>
        </w:rPr>
      </w:pPr>
      <w:r w:rsidRPr="00571DC1">
        <w:rPr>
          <w:szCs w:val="24"/>
        </w:rPr>
        <w:t>- активно, творчески участвовать в учебном процессе;</w:t>
      </w:r>
    </w:p>
    <w:p w:rsidR="00571DC1" w:rsidRPr="00571DC1" w:rsidRDefault="00571DC1" w:rsidP="00571DC1">
      <w:pPr>
        <w:pStyle w:val="a3"/>
        <w:jc w:val="center"/>
        <w:rPr>
          <w:szCs w:val="24"/>
        </w:rPr>
      </w:pPr>
      <w:r w:rsidRPr="00571DC1">
        <w:rPr>
          <w:szCs w:val="24"/>
        </w:rPr>
        <w:t>- стремиться к самосовершенствованию, повышению духовной культуры, быть терпимым и доброжелательным к сокурсникам, преподавателю и обслуживающему персоналу;</w:t>
      </w:r>
    </w:p>
    <w:p w:rsidR="00571DC1" w:rsidRPr="00571DC1" w:rsidRDefault="00571DC1" w:rsidP="00571DC1">
      <w:pPr>
        <w:pStyle w:val="a3"/>
        <w:jc w:val="center"/>
        <w:rPr>
          <w:szCs w:val="24"/>
        </w:rPr>
      </w:pPr>
      <w:r w:rsidRPr="00571DC1">
        <w:rPr>
          <w:szCs w:val="24"/>
        </w:rPr>
        <w:t>- выполнять закон об интеллектуальной собственности, который предполагает полностью самостоятельное участие в любом из видов контроля (нельзя обращаться за помощью к соседям, или пользоваться их источниками). Нарушение закона влечет наказание (вплоть до приостановки экзамена).</w:t>
      </w:r>
    </w:p>
    <w:p w:rsidR="00571DC1" w:rsidRPr="00571DC1" w:rsidRDefault="00571DC1" w:rsidP="00571DC1">
      <w:pPr>
        <w:pStyle w:val="a3"/>
        <w:jc w:val="center"/>
        <w:rPr>
          <w:szCs w:val="24"/>
        </w:rPr>
      </w:pPr>
      <w:r w:rsidRPr="00571DC1">
        <w:rPr>
          <w:szCs w:val="24"/>
        </w:rPr>
        <w:t xml:space="preserve">Обучающийся обязан: </w:t>
      </w:r>
    </w:p>
    <w:p w:rsidR="00571DC1" w:rsidRPr="00571DC1" w:rsidRDefault="00571DC1" w:rsidP="00571DC1">
      <w:pPr>
        <w:pStyle w:val="a3"/>
        <w:jc w:val="center"/>
        <w:rPr>
          <w:szCs w:val="24"/>
        </w:rPr>
      </w:pPr>
      <w:r w:rsidRPr="00571DC1">
        <w:rPr>
          <w:szCs w:val="24"/>
        </w:rPr>
        <w:t>1)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:rsidR="00571DC1" w:rsidRPr="00571DC1" w:rsidRDefault="00571DC1" w:rsidP="00571DC1">
      <w:pPr>
        <w:pStyle w:val="a3"/>
        <w:jc w:val="center"/>
        <w:rPr>
          <w:szCs w:val="24"/>
        </w:rPr>
      </w:pPr>
      <w:r w:rsidRPr="00571DC1">
        <w:rPr>
          <w:szCs w:val="24"/>
        </w:rPr>
        <w:t>2) выполнять требования устава организации, осуществляющей образовательную деятельность, правил внутреннего распорядка, правил проживания в общежитиях и интернатах и иных локальных нормативных актов по вопросам организации и осуществления образовательной деятельности;</w:t>
      </w:r>
    </w:p>
    <w:p w:rsidR="00571DC1" w:rsidRPr="00571DC1" w:rsidRDefault="00571DC1" w:rsidP="00571DC1">
      <w:pPr>
        <w:pStyle w:val="a3"/>
        <w:jc w:val="center"/>
        <w:rPr>
          <w:szCs w:val="24"/>
        </w:rPr>
      </w:pPr>
      <w:r w:rsidRPr="00571DC1">
        <w:rPr>
          <w:szCs w:val="24"/>
        </w:rPr>
        <w:t>3) 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:rsidR="00571DC1" w:rsidRPr="00571DC1" w:rsidRDefault="00571DC1" w:rsidP="00571DC1">
      <w:pPr>
        <w:pStyle w:val="a3"/>
        <w:jc w:val="center"/>
        <w:rPr>
          <w:szCs w:val="24"/>
        </w:rPr>
      </w:pPr>
      <w:r w:rsidRPr="00571DC1">
        <w:rPr>
          <w:szCs w:val="24"/>
        </w:rPr>
        <w:t>4) уважать честь и достоинство других обучающихся и работников организации, осуществляющей образовательную деятельность, не создавать препятствий для получения образования другими обучающимися;</w:t>
      </w:r>
    </w:p>
    <w:p w:rsidR="00571DC1" w:rsidRDefault="00571DC1" w:rsidP="00571DC1">
      <w:pPr>
        <w:pStyle w:val="a3"/>
        <w:jc w:val="center"/>
        <w:rPr>
          <w:szCs w:val="24"/>
        </w:rPr>
      </w:pPr>
      <w:r w:rsidRPr="00571DC1">
        <w:rPr>
          <w:szCs w:val="24"/>
        </w:rPr>
        <w:t>5) бережно относиться к имуществу организации, осуществляющей образовательную деятельность.</w:t>
      </w:r>
    </w:p>
    <w:p w:rsidR="00571DC1" w:rsidRPr="00571DC1" w:rsidRDefault="00571DC1" w:rsidP="00571DC1">
      <w:pPr>
        <w:pStyle w:val="a3"/>
        <w:jc w:val="center"/>
        <w:rPr>
          <w:szCs w:val="24"/>
        </w:rPr>
      </w:pPr>
    </w:p>
    <w:p w:rsidR="00975B83" w:rsidRPr="00BD1C5F" w:rsidRDefault="00551C67">
      <w:pPr>
        <w:pStyle w:val="a3"/>
        <w:jc w:val="center"/>
        <w:rPr>
          <w:szCs w:val="24"/>
        </w:rPr>
      </w:pPr>
      <w:r w:rsidRPr="00BD1C5F">
        <w:rPr>
          <w:b/>
          <w:szCs w:val="24"/>
        </w:rPr>
        <w:lastRenderedPageBreak/>
        <w:t>5 СПИСОК РЕКОМЕНДУЕМОЙ ЛИТЕРАТУРЫ</w:t>
      </w: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551C67">
      <w:pPr>
        <w:pStyle w:val="a3"/>
        <w:jc w:val="center"/>
        <w:rPr>
          <w:szCs w:val="24"/>
        </w:rPr>
      </w:pPr>
      <w:r w:rsidRPr="00BD1C5F">
        <w:rPr>
          <w:b/>
          <w:szCs w:val="24"/>
        </w:rPr>
        <w:t>5.1 Основная литература</w:t>
      </w:r>
    </w:p>
    <w:p w:rsidR="00975B83" w:rsidRPr="00BD1C5F" w:rsidRDefault="00975B83">
      <w:pPr>
        <w:pStyle w:val="a3"/>
        <w:rPr>
          <w:szCs w:val="24"/>
        </w:rPr>
      </w:pPr>
    </w:p>
    <w:p w:rsidR="00571DC1" w:rsidRDefault="00551C67">
      <w:pPr>
        <w:pStyle w:val="a3"/>
        <w:ind w:firstLine="567"/>
        <w:rPr>
          <w:szCs w:val="24"/>
        </w:rPr>
      </w:pPr>
      <w:r w:rsidRPr="00BD1C5F">
        <w:rPr>
          <w:szCs w:val="24"/>
        </w:rPr>
        <w:t>1. Информационно – измерительная техника и технологии</w:t>
      </w:r>
      <w:proofErr w:type="gramStart"/>
      <w:r w:rsidRPr="00BD1C5F">
        <w:rPr>
          <w:szCs w:val="24"/>
        </w:rPr>
        <w:t xml:space="preserve"> :</w:t>
      </w:r>
      <w:proofErr w:type="gramEnd"/>
      <w:r w:rsidRPr="00BD1C5F">
        <w:rPr>
          <w:szCs w:val="24"/>
        </w:rPr>
        <w:t xml:space="preserve"> учебник / В.И. Калашников, </w:t>
      </w:r>
      <w:proofErr w:type="spellStart"/>
      <w:r w:rsidRPr="00BD1C5F">
        <w:rPr>
          <w:szCs w:val="24"/>
        </w:rPr>
        <w:t>С.В.Нефедов</w:t>
      </w:r>
      <w:proofErr w:type="spellEnd"/>
      <w:r w:rsidRPr="00BD1C5F">
        <w:rPr>
          <w:szCs w:val="24"/>
        </w:rPr>
        <w:t xml:space="preserve">, А.Б. Путилин и др. ; под ред. Г.Г. </w:t>
      </w:r>
      <w:proofErr w:type="spellStart"/>
      <w:r w:rsidRPr="00BD1C5F">
        <w:rPr>
          <w:szCs w:val="24"/>
        </w:rPr>
        <w:t>Ранеева</w:t>
      </w:r>
      <w:proofErr w:type="spellEnd"/>
      <w:r w:rsidRPr="00BD1C5F">
        <w:rPr>
          <w:szCs w:val="24"/>
        </w:rPr>
        <w:t>. – М. : Высшая школа, 2002. – 454с. : ил</w:t>
      </w:r>
      <w:proofErr w:type="gramStart"/>
      <w:r w:rsidRPr="00BD1C5F">
        <w:rPr>
          <w:szCs w:val="24"/>
        </w:rPr>
        <w:t xml:space="preserve">. : - </w:t>
      </w:r>
      <w:proofErr w:type="gramEnd"/>
      <w:r w:rsidRPr="00BD1C5F">
        <w:rPr>
          <w:szCs w:val="24"/>
        </w:rPr>
        <w:t xml:space="preserve">ISBN 5-06-004071-2. </w:t>
      </w:r>
    </w:p>
    <w:p w:rsidR="00571DC1" w:rsidRDefault="00551C67">
      <w:pPr>
        <w:pStyle w:val="a3"/>
        <w:ind w:firstLine="567"/>
        <w:rPr>
          <w:szCs w:val="24"/>
        </w:rPr>
      </w:pPr>
      <w:r w:rsidRPr="00BD1C5F">
        <w:rPr>
          <w:szCs w:val="24"/>
        </w:rPr>
        <w:t xml:space="preserve">2.Клаассен К.Б. Основы теории измерений. </w:t>
      </w:r>
      <w:proofErr w:type="gramStart"/>
      <w:r w:rsidRPr="00BD1C5F">
        <w:rPr>
          <w:szCs w:val="24"/>
        </w:rPr>
        <w:t>Электронный</w:t>
      </w:r>
      <w:proofErr w:type="gramEnd"/>
      <w:r w:rsidRPr="00BD1C5F">
        <w:rPr>
          <w:szCs w:val="24"/>
        </w:rPr>
        <w:t xml:space="preserve"> методы и приборы в из-мерительной технике / К.Б. </w:t>
      </w:r>
      <w:proofErr w:type="spellStart"/>
      <w:r w:rsidRPr="00BD1C5F">
        <w:rPr>
          <w:szCs w:val="24"/>
        </w:rPr>
        <w:t>Клаассен</w:t>
      </w:r>
      <w:proofErr w:type="spellEnd"/>
      <w:r w:rsidRPr="00BD1C5F">
        <w:rPr>
          <w:szCs w:val="24"/>
        </w:rPr>
        <w:t>. – М.</w:t>
      </w:r>
      <w:proofErr w:type="gramStart"/>
      <w:r w:rsidRPr="00BD1C5F">
        <w:rPr>
          <w:szCs w:val="24"/>
        </w:rPr>
        <w:t xml:space="preserve"> :</w:t>
      </w:r>
      <w:proofErr w:type="gramEnd"/>
      <w:r w:rsidRPr="00BD1C5F">
        <w:rPr>
          <w:szCs w:val="24"/>
        </w:rPr>
        <w:t xml:space="preserve"> </w:t>
      </w:r>
      <w:proofErr w:type="spellStart"/>
      <w:r w:rsidRPr="00BD1C5F">
        <w:rPr>
          <w:szCs w:val="24"/>
        </w:rPr>
        <w:t>Постмаркет</w:t>
      </w:r>
      <w:proofErr w:type="spellEnd"/>
      <w:r w:rsidRPr="00BD1C5F">
        <w:rPr>
          <w:szCs w:val="24"/>
        </w:rPr>
        <w:t xml:space="preserve">, 2000. – 352 с. </w:t>
      </w:r>
    </w:p>
    <w:p w:rsidR="00975B83" w:rsidRDefault="00551C67">
      <w:pPr>
        <w:pStyle w:val="a3"/>
        <w:ind w:firstLine="567"/>
        <w:rPr>
          <w:szCs w:val="24"/>
        </w:rPr>
      </w:pPr>
      <w:r w:rsidRPr="00BD1C5F">
        <w:rPr>
          <w:szCs w:val="24"/>
        </w:rPr>
        <w:t xml:space="preserve">3.Атамалян Э.Г. Приборы и методы измерения электрических величин: учебное пособие / </w:t>
      </w:r>
      <w:proofErr w:type="spellStart"/>
      <w:r w:rsidRPr="00BD1C5F">
        <w:rPr>
          <w:szCs w:val="24"/>
        </w:rPr>
        <w:t>Э.Г.Атамалян</w:t>
      </w:r>
      <w:proofErr w:type="spellEnd"/>
      <w:r w:rsidRPr="00BD1C5F">
        <w:rPr>
          <w:szCs w:val="24"/>
        </w:rPr>
        <w:t>. – 3-е издание, переработанные и доп. – М. : Дрофа, 2005. – 415 с. : ил</w:t>
      </w:r>
      <w:proofErr w:type="gramStart"/>
      <w:r w:rsidRPr="00BD1C5F">
        <w:rPr>
          <w:szCs w:val="24"/>
        </w:rPr>
        <w:t xml:space="preserve">. : - </w:t>
      </w:r>
      <w:proofErr w:type="gramEnd"/>
      <w:r w:rsidRPr="00BD1C5F">
        <w:rPr>
          <w:szCs w:val="24"/>
        </w:rPr>
        <w:t>ISBN 5-7107-7933-4</w:t>
      </w:r>
    </w:p>
    <w:p w:rsidR="00571DC1" w:rsidRPr="00BD1C5F" w:rsidRDefault="00571DC1">
      <w:pPr>
        <w:pStyle w:val="a3"/>
        <w:ind w:firstLine="567"/>
        <w:rPr>
          <w:szCs w:val="24"/>
        </w:rPr>
      </w:pPr>
      <w:r>
        <w:rPr>
          <w:szCs w:val="24"/>
        </w:rPr>
        <w:t>5. Курс лекций по дисциплине «Основы информационно-</w:t>
      </w:r>
      <w:r w:rsidR="00A20785">
        <w:rPr>
          <w:szCs w:val="24"/>
        </w:rPr>
        <w:t>измерительных</w:t>
      </w:r>
      <w:r>
        <w:rPr>
          <w:szCs w:val="24"/>
        </w:rPr>
        <w:t xml:space="preserve"> технологий ВКТУ им. Д </w:t>
      </w:r>
      <w:proofErr w:type="spellStart"/>
      <w:r>
        <w:rPr>
          <w:szCs w:val="24"/>
        </w:rPr>
        <w:t>Серикбаева</w:t>
      </w:r>
      <w:proofErr w:type="spellEnd"/>
      <w:r>
        <w:rPr>
          <w:szCs w:val="24"/>
        </w:rPr>
        <w:t xml:space="preserve"> </w:t>
      </w:r>
      <w:r w:rsidR="00A20785">
        <w:rPr>
          <w:szCs w:val="24"/>
        </w:rPr>
        <w:t xml:space="preserve">г Усть-Каменогорск 2022г. Преподаватель </w:t>
      </w:r>
      <w:proofErr w:type="spellStart"/>
      <w:r w:rsidR="00A20785">
        <w:rPr>
          <w:szCs w:val="24"/>
        </w:rPr>
        <w:t>Черниговец</w:t>
      </w:r>
      <w:proofErr w:type="spellEnd"/>
      <w:r w:rsidR="00A20785">
        <w:rPr>
          <w:szCs w:val="24"/>
        </w:rPr>
        <w:t xml:space="preserve"> В.Н.</w:t>
      </w:r>
    </w:p>
    <w:p w:rsidR="00975B83" w:rsidRPr="00BD1C5F" w:rsidRDefault="00975B83">
      <w:pPr>
        <w:pStyle w:val="a3"/>
        <w:rPr>
          <w:szCs w:val="24"/>
        </w:rPr>
      </w:pPr>
    </w:p>
    <w:p w:rsidR="00975B83" w:rsidRPr="00BD1C5F" w:rsidRDefault="00551C67">
      <w:pPr>
        <w:pStyle w:val="a3"/>
        <w:jc w:val="center"/>
        <w:rPr>
          <w:szCs w:val="24"/>
        </w:rPr>
      </w:pPr>
      <w:r w:rsidRPr="00BD1C5F">
        <w:rPr>
          <w:b/>
          <w:szCs w:val="24"/>
        </w:rPr>
        <w:t>5.2 Дополнительная литература</w:t>
      </w:r>
    </w:p>
    <w:p w:rsidR="00975B83" w:rsidRPr="00BD1C5F" w:rsidRDefault="00975B83">
      <w:pPr>
        <w:pStyle w:val="a3"/>
        <w:rPr>
          <w:szCs w:val="24"/>
        </w:rPr>
      </w:pPr>
    </w:p>
    <w:p w:rsidR="00FD3572" w:rsidRPr="00BD1C5F" w:rsidRDefault="00FD3572" w:rsidP="00FD3572">
      <w:pPr>
        <w:widowControl w:val="0"/>
        <w:numPr>
          <w:ilvl w:val="0"/>
          <w:numId w:val="1"/>
        </w:numPr>
        <w:tabs>
          <w:tab w:val="left" w:pos="1069"/>
        </w:tabs>
        <w:autoSpaceDE w:val="0"/>
        <w:autoSpaceDN w:val="0"/>
        <w:spacing w:after="0" w:line="242" w:lineRule="auto"/>
        <w:ind w:right="345" w:firstLine="64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Садовский, Г.А. Теоретические основы информационн</w:t>
      </w:r>
      <w:proofErr w:type="gramStart"/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о-</w:t>
      </w:r>
      <w:proofErr w:type="gramEnd"/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измерительной</w:t>
      </w:r>
      <w:r w:rsidRPr="00BD1C5F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техники</w:t>
      </w:r>
      <w:r w:rsidRPr="00BD1C5F">
        <w:rPr>
          <w:rFonts w:ascii="Times New Roman" w:eastAsia="Times New Roman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/</w:t>
      </w:r>
      <w:r w:rsidRPr="00BD1C5F">
        <w:rPr>
          <w:rFonts w:ascii="Times New Roman" w:eastAsia="Times New Roman" w:hAnsi="Times New Roman" w:cs="Times New Roman"/>
          <w:spacing w:val="-18"/>
          <w:sz w:val="24"/>
          <w:szCs w:val="24"/>
          <w:lang w:eastAsia="en-US"/>
        </w:rPr>
        <w:t xml:space="preserve"> </w:t>
      </w:r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Г.А.</w:t>
      </w:r>
      <w:r w:rsidRPr="00BD1C5F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Садовский. </w:t>
      </w:r>
      <w:r w:rsidRPr="00BD1C5F">
        <w:rPr>
          <w:rFonts w:ascii="Times New Roman" w:eastAsia="Times New Roman" w:hAnsi="Times New Roman" w:cs="Times New Roman"/>
          <w:w w:val="90"/>
          <w:sz w:val="24"/>
          <w:szCs w:val="24"/>
          <w:lang w:eastAsia="en-US"/>
        </w:rPr>
        <w:t>—</w:t>
      </w:r>
      <w:r w:rsidRPr="00BD1C5F">
        <w:rPr>
          <w:rFonts w:ascii="Times New Roman" w:eastAsia="Times New Roman" w:hAnsi="Times New Roman" w:cs="Times New Roman"/>
          <w:spacing w:val="-10"/>
          <w:w w:val="90"/>
          <w:sz w:val="24"/>
          <w:szCs w:val="24"/>
          <w:lang w:eastAsia="en-US"/>
        </w:rPr>
        <w:t xml:space="preserve"> </w:t>
      </w:r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М.:</w:t>
      </w:r>
      <w:r w:rsidRPr="00BD1C5F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Высшая</w:t>
      </w:r>
      <w:r w:rsidRPr="00BD1C5F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школа,</w:t>
      </w:r>
      <w:r w:rsidRPr="00BD1C5F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2008.</w:t>
      </w:r>
      <w:r w:rsidRPr="00BD1C5F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BD1C5F">
        <w:rPr>
          <w:rFonts w:ascii="Times New Roman" w:eastAsia="Times New Roman" w:hAnsi="Times New Roman" w:cs="Times New Roman"/>
          <w:w w:val="90"/>
          <w:sz w:val="24"/>
          <w:szCs w:val="24"/>
          <w:lang w:eastAsia="en-US"/>
        </w:rPr>
        <w:t xml:space="preserve">— </w:t>
      </w:r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478 с.</w:t>
      </w:r>
    </w:p>
    <w:p w:rsidR="00FD3572" w:rsidRPr="00BD1C5F" w:rsidRDefault="00FD3572" w:rsidP="00FD3572">
      <w:pPr>
        <w:widowControl w:val="0"/>
        <w:numPr>
          <w:ilvl w:val="0"/>
          <w:numId w:val="1"/>
        </w:numPr>
        <w:tabs>
          <w:tab w:val="left" w:pos="1071"/>
        </w:tabs>
        <w:autoSpaceDE w:val="0"/>
        <w:autoSpaceDN w:val="0"/>
        <w:spacing w:after="0" w:line="240" w:lineRule="auto"/>
        <w:ind w:left="142" w:right="372" w:firstLine="64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proofErr w:type="spellStart"/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Мудров</w:t>
      </w:r>
      <w:proofErr w:type="spellEnd"/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, А.Е. Численные методы для ПЭВМ на языках Бейсик, Фортран</w:t>
      </w:r>
      <w:r w:rsidRPr="00BD1C5F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BD1C5F">
        <w:rPr>
          <w:rFonts w:ascii="Times New Roman" w:eastAsia="Times New Roman" w:hAnsi="Times New Roman" w:cs="Times New Roman"/>
          <w:spacing w:val="-15"/>
          <w:sz w:val="24"/>
          <w:szCs w:val="24"/>
          <w:lang w:eastAsia="en-US"/>
        </w:rPr>
        <w:t xml:space="preserve"> </w:t>
      </w:r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Паскаль /</w:t>
      </w:r>
      <w:r w:rsidRPr="00BD1C5F">
        <w:rPr>
          <w:rFonts w:ascii="Times New Roman" w:eastAsia="Times New Roman" w:hAnsi="Times New Roman" w:cs="Times New Roman"/>
          <w:spacing w:val="-13"/>
          <w:sz w:val="24"/>
          <w:szCs w:val="24"/>
          <w:lang w:eastAsia="en-US"/>
        </w:rPr>
        <w:t xml:space="preserve"> </w:t>
      </w:r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А.Е.</w:t>
      </w:r>
      <w:r w:rsidRPr="00BD1C5F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proofErr w:type="spellStart"/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Мудров</w:t>
      </w:r>
      <w:proofErr w:type="spellEnd"/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. </w:t>
      </w:r>
      <w:r w:rsidRPr="00BD1C5F">
        <w:rPr>
          <w:rFonts w:ascii="Times New Roman" w:eastAsia="Times New Roman" w:hAnsi="Times New Roman" w:cs="Times New Roman"/>
          <w:w w:val="85"/>
          <w:sz w:val="24"/>
          <w:szCs w:val="24"/>
          <w:lang w:eastAsia="en-US"/>
        </w:rPr>
        <w:t>—</w:t>
      </w:r>
      <w:r w:rsidRPr="00BD1C5F">
        <w:rPr>
          <w:rFonts w:ascii="Times New Roman" w:eastAsia="Times New Roman" w:hAnsi="Times New Roman" w:cs="Times New Roman"/>
          <w:spacing w:val="-1"/>
          <w:w w:val="85"/>
          <w:sz w:val="24"/>
          <w:szCs w:val="24"/>
          <w:lang w:eastAsia="en-US"/>
        </w:rPr>
        <w:t xml:space="preserve"> </w:t>
      </w:r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Томск:</w:t>
      </w:r>
      <w:r w:rsidRPr="00BD1C5F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proofErr w:type="gramStart"/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M</w:t>
      </w:r>
      <w:proofErr w:type="gramEnd"/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П</w:t>
      </w:r>
      <w:r w:rsidRPr="00BD1C5F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«</w:t>
      </w:r>
      <w:proofErr w:type="spellStart"/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Раско</w:t>
      </w:r>
      <w:proofErr w:type="spellEnd"/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», 1991.</w:t>
      </w:r>
      <w:r w:rsidRPr="00BD1C5F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BD1C5F">
        <w:rPr>
          <w:rFonts w:ascii="Times New Roman" w:eastAsia="Times New Roman" w:hAnsi="Times New Roman" w:cs="Times New Roman"/>
          <w:w w:val="85"/>
          <w:sz w:val="24"/>
          <w:szCs w:val="24"/>
          <w:lang w:eastAsia="en-US"/>
        </w:rPr>
        <w:t>—</w:t>
      </w:r>
      <w:r w:rsidRPr="00BD1C5F">
        <w:rPr>
          <w:rFonts w:ascii="Times New Roman" w:eastAsia="Times New Roman" w:hAnsi="Times New Roman" w:cs="Times New Roman"/>
          <w:spacing w:val="-7"/>
          <w:w w:val="85"/>
          <w:sz w:val="24"/>
          <w:szCs w:val="24"/>
          <w:lang w:eastAsia="en-US"/>
        </w:rPr>
        <w:t xml:space="preserve"> </w:t>
      </w:r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272</w:t>
      </w:r>
      <w:r w:rsidRPr="00BD1C5F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с.</w:t>
      </w:r>
    </w:p>
    <w:p w:rsidR="00FD3572" w:rsidRPr="00BD1C5F" w:rsidRDefault="00FD3572" w:rsidP="00FD3572">
      <w:pPr>
        <w:widowControl w:val="0"/>
        <w:numPr>
          <w:ilvl w:val="0"/>
          <w:numId w:val="1"/>
        </w:numPr>
        <w:tabs>
          <w:tab w:val="left" w:pos="1060"/>
        </w:tabs>
        <w:autoSpaceDE w:val="0"/>
        <w:autoSpaceDN w:val="0"/>
        <w:spacing w:before="7" w:after="0" w:line="242" w:lineRule="auto"/>
        <w:ind w:right="348" w:firstLine="64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Бакалов,</w:t>
      </w:r>
      <w:r w:rsidRPr="00BD1C5F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В.П.</w:t>
      </w:r>
      <w:r w:rsidRPr="00BD1C5F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Основы</w:t>
      </w:r>
      <w:r w:rsidRPr="00BD1C5F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теории</w:t>
      </w:r>
      <w:r w:rsidRPr="00BD1C5F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цепей:</w:t>
      </w:r>
      <w:r w:rsidRPr="00BD1C5F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учебное</w:t>
      </w:r>
      <w:r w:rsidRPr="00BD1C5F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пособие</w:t>
      </w:r>
      <w:r w:rsidRPr="00BD1C5F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для</w:t>
      </w:r>
      <w:r w:rsidRPr="00BD1C5F">
        <w:rPr>
          <w:rFonts w:ascii="Times New Roman" w:eastAsia="Times New Roman" w:hAnsi="Times New Roman" w:cs="Times New Roman"/>
          <w:spacing w:val="-14"/>
          <w:sz w:val="24"/>
          <w:szCs w:val="24"/>
          <w:lang w:eastAsia="en-US"/>
        </w:rPr>
        <w:t xml:space="preserve"> </w:t>
      </w:r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вузов</w:t>
      </w:r>
      <w:r w:rsidRPr="00BD1C5F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/ В.П.</w:t>
      </w:r>
      <w:r w:rsidRPr="00BD1C5F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Бакалов, В.Ф.</w:t>
      </w:r>
      <w:r w:rsidRPr="00BD1C5F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proofErr w:type="spellStart"/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Дмитриков</w:t>
      </w:r>
      <w:proofErr w:type="spellEnd"/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, Б.И.</w:t>
      </w:r>
      <w:r w:rsidRPr="00BD1C5F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proofErr w:type="spellStart"/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Крук</w:t>
      </w:r>
      <w:proofErr w:type="spellEnd"/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. </w:t>
      </w:r>
      <w:r w:rsidRPr="00BD1C5F">
        <w:rPr>
          <w:rFonts w:ascii="Times New Roman" w:eastAsia="Times New Roman" w:hAnsi="Times New Roman" w:cs="Times New Roman"/>
          <w:w w:val="85"/>
          <w:sz w:val="24"/>
          <w:szCs w:val="24"/>
          <w:lang w:eastAsia="en-US"/>
        </w:rPr>
        <w:t xml:space="preserve">— </w:t>
      </w:r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М.:</w:t>
      </w:r>
      <w:r w:rsidRPr="00BD1C5F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Горячая</w:t>
      </w:r>
      <w:r w:rsidRPr="00BD1C5F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линия </w:t>
      </w:r>
      <w:r w:rsidRPr="00BD1C5F">
        <w:rPr>
          <w:rFonts w:ascii="Times New Roman" w:eastAsia="Times New Roman" w:hAnsi="Times New Roman" w:cs="Times New Roman"/>
          <w:w w:val="85"/>
          <w:sz w:val="24"/>
          <w:szCs w:val="24"/>
          <w:lang w:eastAsia="en-US"/>
        </w:rPr>
        <w:t xml:space="preserve">— </w:t>
      </w:r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Тел</w:t>
      </w:r>
      <w:proofErr w:type="gramStart"/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е-</w:t>
      </w:r>
      <w:proofErr w:type="gramEnd"/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ком, 2013. </w:t>
      </w:r>
      <w:r w:rsidRPr="00BD1C5F">
        <w:rPr>
          <w:rFonts w:ascii="Times New Roman" w:eastAsia="Times New Roman" w:hAnsi="Times New Roman" w:cs="Times New Roman"/>
          <w:w w:val="85"/>
          <w:sz w:val="24"/>
          <w:szCs w:val="24"/>
          <w:lang w:eastAsia="en-US"/>
        </w:rPr>
        <w:t xml:space="preserve">— </w:t>
      </w:r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596 с.</w:t>
      </w:r>
    </w:p>
    <w:p w:rsidR="00FD3572" w:rsidRPr="00BD1C5F" w:rsidRDefault="00FD3572" w:rsidP="00FD3572">
      <w:pPr>
        <w:widowControl w:val="0"/>
        <w:numPr>
          <w:ilvl w:val="0"/>
          <w:numId w:val="1"/>
        </w:numPr>
        <w:tabs>
          <w:tab w:val="left" w:pos="1070"/>
        </w:tabs>
        <w:autoSpaceDE w:val="0"/>
        <w:autoSpaceDN w:val="0"/>
        <w:spacing w:after="0" w:line="240" w:lineRule="auto"/>
        <w:ind w:left="143" w:right="350" w:firstLine="63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Вержбицкий, В.М. Численные методы / В.М. Вержбицкий. </w:t>
      </w:r>
      <w:r w:rsidRPr="00BD1C5F">
        <w:rPr>
          <w:rFonts w:ascii="Times New Roman" w:eastAsia="Times New Roman" w:hAnsi="Times New Roman" w:cs="Times New Roman"/>
          <w:w w:val="85"/>
          <w:sz w:val="24"/>
          <w:szCs w:val="24"/>
          <w:lang w:eastAsia="en-US"/>
        </w:rPr>
        <w:t xml:space="preserve">— </w:t>
      </w:r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М.: </w:t>
      </w:r>
      <w:proofErr w:type="spellStart"/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Директ</w:t>
      </w:r>
      <w:proofErr w:type="spellEnd"/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-Медиа, 2013. </w:t>
      </w:r>
      <w:r w:rsidRPr="00BD1C5F">
        <w:rPr>
          <w:rFonts w:ascii="Times New Roman" w:eastAsia="Times New Roman" w:hAnsi="Times New Roman" w:cs="Times New Roman"/>
          <w:w w:val="85"/>
          <w:sz w:val="24"/>
          <w:szCs w:val="24"/>
          <w:lang w:eastAsia="en-US"/>
        </w:rPr>
        <w:t xml:space="preserve">— </w:t>
      </w:r>
      <w:r w:rsidRPr="00BD1C5F">
        <w:rPr>
          <w:rFonts w:ascii="Times New Roman" w:eastAsia="Times New Roman" w:hAnsi="Times New Roman" w:cs="Times New Roman"/>
          <w:sz w:val="24"/>
          <w:szCs w:val="24"/>
          <w:lang w:eastAsia="en-US"/>
        </w:rPr>
        <w:t>400 с.</w:t>
      </w:r>
    </w:p>
    <w:p w:rsidR="00571DC1" w:rsidRPr="00BD1C5F" w:rsidRDefault="00571DC1" w:rsidP="005C349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571DC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71DC1">
        <w:rPr>
          <w:rFonts w:ascii="Times New Roman" w:hAnsi="Times New Roman" w:cs="Times New Roman"/>
          <w:sz w:val="24"/>
          <w:szCs w:val="24"/>
        </w:rPr>
        <w:t>Раннев</w:t>
      </w:r>
      <w:proofErr w:type="spellEnd"/>
      <w:r w:rsidRPr="00571DC1">
        <w:rPr>
          <w:rFonts w:ascii="Times New Roman" w:hAnsi="Times New Roman" w:cs="Times New Roman"/>
          <w:sz w:val="24"/>
          <w:szCs w:val="24"/>
        </w:rPr>
        <w:t xml:space="preserve"> Г.Г. Методы и средства измерения: учебник для студентов вузов/ Г.Г. </w:t>
      </w:r>
      <w:proofErr w:type="spellStart"/>
      <w:r w:rsidRPr="00571DC1">
        <w:rPr>
          <w:rFonts w:ascii="Times New Roman" w:hAnsi="Times New Roman" w:cs="Times New Roman"/>
          <w:sz w:val="24"/>
          <w:szCs w:val="24"/>
        </w:rPr>
        <w:t>Раннев</w:t>
      </w:r>
      <w:proofErr w:type="spellEnd"/>
      <w:r w:rsidRPr="00571DC1">
        <w:rPr>
          <w:rFonts w:ascii="Times New Roman" w:hAnsi="Times New Roman" w:cs="Times New Roman"/>
          <w:sz w:val="24"/>
          <w:szCs w:val="24"/>
        </w:rPr>
        <w:t xml:space="preserve">, А.П. </w:t>
      </w:r>
      <w:r>
        <w:rPr>
          <w:rFonts w:ascii="Times New Roman" w:hAnsi="Times New Roman" w:cs="Times New Roman"/>
          <w:sz w:val="24"/>
          <w:szCs w:val="24"/>
        </w:rPr>
        <w:t>6.</w:t>
      </w:r>
      <w:r w:rsidRPr="00571DC1">
        <w:rPr>
          <w:rFonts w:ascii="Times New Roman" w:hAnsi="Times New Roman" w:cs="Times New Roman"/>
          <w:sz w:val="24"/>
          <w:szCs w:val="24"/>
        </w:rPr>
        <w:t>Тарасенко. – 3-еиздание, стер. – М.: Академия, 2006. -311 с: ил</w:t>
      </w:r>
      <w:proofErr w:type="gramStart"/>
      <w:r w:rsidRPr="00571DC1">
        <w:rPr>
          <w:rFonts w:ascii="Times New Roman" w:hAnsi="Times New Roman" w:cs="Times New Roman"/>
          <w:sz w:val="24"/>
          <w:szCs w:val="24"/>
        </w:rPr>
        <w:t xml:space="preserve">.: - </w:t>
      </w:r>
      <w:proofErr w:type="gramEnd"/>
      <w:r w:rsidRPr="00571DC1">
        <w:rPr>
          <w:rFonts w:ascii="Times New Roman" w:hAnsi="Times New Roman" w:cs="Times New Roman"/>
          <w:sz w:val="24"/>
          <w:szCs w:val="24"/>
        </w:rPr>
        <w:t xml:space="preserve">ISBN 5-7695-3280-7 5. </w:t>
      </w:r>
      <w:r>
        <w:rPr>
          <w:rFonts w:ascii="Times New Roman" w:hAnsi="Times New Roman" w:cs="Times New Roman"/>
          <w:sz w:val="24"/>
          <w:szCs w:val="24"/>
        </w:rPr>
        <w:t>7.</w:t>
      </w:r>
      <w:r w:rsidRPr="00571DC1">
        <w:rPr>
          <w:rFonts w:ascii="Times New Roman" w:hAnsi="Times New Roman" w:cs="Times New Roman"/>
          <w:sz w:val="24"/>
          <w:szCs w:val="24"/>
        </w:rPr>
        <w:t xml:space="preserve">Теория измерения : учебное пособие для студентов приборостроительных специальностей вузов/ Т.И. </w:t>
      </w:r>
      <w:proofErr w:type="spellStart"/>
      <w:r w:rsidRPr="00571DC1">
        <w:rPr>
          <w:rFonts w:ascii="Times New Roman" w:hAnsi="Times New Roman" w:cs="Times New Roman"/>
          <w:sz w:val="24"/>
          <w:szCs w:val="24"/>
        </w:rPr>
        <w:t>Мушаркина</w:t>
      </w:r>
      <w:proofErr w:type="spellEnd"/>
      <w:r w:rsidRPr="00571DC1">
        <w:rPr>
          <w:rFonts w:ascii="Times New Roman" w:hAnsi="Times New Roman" w:cs="Times New Roman"/>
          <w:sz w:val="24"/>
          <w:szCs w:val="24"/>
        </w:rPr>
        <w:t xml:space="preserve"> [и др.] – М.: Высшая школа, 2007. -151с.: ил.: - ISBN 5-06-005700-3.</w:t>
      </w:r>
    </w:p>
    <w:sectPr w:rsidR="00571DC1" w:rsidRPr="00BD1C5F">
      <w:headerReference w:type="default" r:id="rId9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28E6" w:rsidRDefault="005F28E6">
      <w:pPr>
        <w:spacing w:after="0" w:line="240" w:lineRule="auto"/>
      </w:pPr>
      <w:r>
        <w:separator/>
      </w:r>
    </w:p>
  </w:endnote>
  <w:endnote w:type="continuationSeparator" w:id="0">
    <w:p w:rsidR="005F28E6" w:rsidRDefault="005F28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28E6" w:rsidRDefault="005F28E6">
      <w:pPr>
        <w:spacing w:after="0" w:line="240" w:lineRule="auto"/>
      </w:pPr>
      <w:r>
        <w:separator/>
      </w:r>
    </w:p>
  </w:footnote>
  <w:footnote w:type="continuationSeparator" w:id="0">
    <w:p w:rsidR="005F28E6" w:rsidRDefault="005F28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BD1C5F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BD1C5F" w:rsidRDefault="00BD1C5F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BD1C5F" w:rsidRDefault="00BD1C5F">
          <w:pPr>
            <w:pStyle w:val="a5"/>
          </w:pPr>
          <w:proofErr w:type="gramStart"/>
          <w:r>
            <w:t>ВОСТОЧНО-КАЗАХСТАНСКИЙ</w:t>
          </w:r>
          <w:proofErr w:type="gramEnd"/>
          <w:r>
            <w:t xml:space="preserve">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BD1C5F" w:rsidRDefault="00BD1C5F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94215E">
            <w:rPr>
              <w:noProof/>
            </w:rPr>
            <w:t>2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94215E">
            <w:rPr>
              <w:noProof/>
            </w:rPr>
            <w:t>18</w:t>
          </w:r>
          <w:r>
            <w:fldChar w:fldCharType="end"/>
          </w:r>
        </w:p>
      </w:tc>
    </w:tr>
    <w:tr w:rsidR="00BD1C5F">
      <w:trPr>
        <w:cantSplit/>
        <w:trHeight w:val="310"/>
      </w:trPr>
      <w:tc>
        <w:tcPr>
          <w:tcW w:w="1129" w:type="dxa"/>
          <w:vMerge/>
        </w:tcPr>
        <w:p w:rsidR="00BD1C5F" w:rsidRDefault="00BD1C5F">
          <w:pPr>
            <w:pStyle w:val="a3"/>
          </w:pPr>
        </w:p>
      </w:tc>
      <w:tc>
        <w:tcPr>
          <w:tcW w:w="1921" w:type="dxa"/>
          <w:vAlign w:val="center"/>
        </w:tcPr>
        <w:p w:rsidR="00BD1C5F" w:rsidRDefault="00BD1C5F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BD1C5F" w:rsidRDefault="00BD1C5F">
          <w:pPr>
            <w:pStyle w:val="a5"/>
          </w:pPr>
          <w:r>
            <w:t>И-НАО "ВКТУ" 026-II-2021</w:t>
          </w:r>
        </w:p>
        <w:p w:rsidR="00BD1C5F" w:rsidRDefault="00BD1C5F">
          <w:pPr>
            <w:pStyle w:val="a5"/>
          </w:pPr>
          <w:r>
            <w:t>Разработка и оформление рабочей учебной программы (</w:t>
          </w:r>
          <w:proofErr w:type="spellStart"/>
          <w:r>
            <w:t>силлабус</w:t>
          </w:r>
          <w:proofErr w:type="spellEnd"/>
          <w:r>
            <w:t xml:space="preserve">) в НАО «ВКТУ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/>
        </w:tcPr>
        <w:p w:rsidR="00BD1C5F" w:rsidRDefault="00BD1C5F">
          <w:pPr>
            <w:pStyle w:val="a3"/>
          </w:pPr>
        </w:p>
      </w:tc>
    </w:tr>
  </w:tbl>
  <w:p w:rsidR="00BD1C5F" w:rsidRDefault="00BD1C5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705677"/>
    <w:multiLevelType w:val="hybridMultilevel"/>
    <w:tmpl w:val="A080B72A"/>
    <w:lvl w:ilvl="0" w:tplc="6D224BE4">
      <w:start w:val="1"/>
      <w:numFmt w:val="decimal"/>
      <w:lvlText w:val="%1."/>
      <w:lvlJc w:val="left"/>
      <w:pPr>
        <w:ind w:left="141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8"/>
        <w:szCs w:val="28"/>
        <w:lang w:val="ru-RU" w:eastAsia="en-US" w:bidi="ar-SA"/>
      </w:rPr>
    </w:lvl>
    <w:lvl w:ilvl="1" w:tplc="CECC275A">
      <w:numFmt w:val="bullet"/>
      <w:lvlText w:val="•"/>
      <w:lvlJc w:val="left"/>
      <w:pPr>
        <w:ind w:left="1044" w:hanging="282"/>
      </w:pPr>
      <w:rPr>
        <w:rFonts w:hint="default"/>
        <w:lang w:val="ru-RU" w:eastAsia="en-US" w:bidi="ar-SA"/>
      </w:rPr>
    </w:lvl>
    <w:lvl w:ilvl="2" w:tplc="2CF41602">
      <w:numFmt w:val="bullet"/>
      <w:lvlText w:val="•"/>
      <w:lvlJc w:val="left"/>
      <w:pPr>
        <w:ind w:left="1948" w:hanging="282"/>
      </w:pPr>
      <w:rPr>
        <w:rFonts w:hint="default"/>
        <w:lang w:val="ru-RU" w:eastAsia="en-US" w:bidi="ar-SA"/>
      </w:rPr>
    </w:lvl>
    <w:lvl w:ilvl="3" w:tplc="A3BE496A">
      <w:numFmt w:val="bullet"/>
      <w:lvlText w:val="•"/>
      <w:lvlJc w:val="left"/>
      <w:pPr>
        <w:ind w:left="2852" w:hanging="282"/>
      </w:pPr>
      <w:rPr>
        <w:rFonts w:hint="default"/>
        <w:lang w:val="ru-RU" w:eastAsia="en-US" w:bidi="ar-SA"/>
      </w:rPr>
    </w:lvl>
    <w:lvl w:ilvl="4" w:tplc="F64C8332">
      <w:numFmt w:val="bullet"/>
      <w:lvlText w:val="•"/>
      <w:lvlJc w:val="left"/>
      <w:pPr>
        <w:ind w:left="3756" w:hanging="282"/>
      </w:pPr>
      <w:rPr>
        <w:rFonts w:hint="default"/>
        <w:lang w:val="ru-RU" w:eastAsia="en-US" w:bidi="ar-SA"/>
      </w:rPr>
    </w:lvl>
    <w:lvl w:ilvl="5" w:tplc="9628E32A">
      <w:numFmt w:val="bullet"/>
      <w:lvlText w:val="•"/>
      <w:lvlJc w:val="left"/>
      <w:pPr>
        <w:ind w:left="4660" w:hanging="282"/>
      </w:pPr>
      <w:rPr>
        <w:rFonts w:hint="default"/>
        <w:lang w:val="ru-RU" w:eastAsia="en-US" w:bidi="ar-SA"/>
      </w:rPr>
    </w:lvl>
    <w:lvl w:ilvl="6" w:tplc="88940DE4">
      <w:numFmt w:val="bullet"/>
      <w:lvlText w:val="•"/>
      <w:lvlJc w:val="left"/>
      <w:pPr>
        <w:ind w:left="5564" w:hanging="282"/>
      </w:pPr>
      <w:rPr>
        <w:rFonts w:hint="default"/>
        <w:lang w:val="ru-RU" w:eastAsia="en-US" w:bidi="ar-SA"/>
      </w:rPr>
    </w:lvl>
    <w:lvl w:ilvl="7" w:tplc="53CC3624">
      <w:numFmt w:val="bullet"/>
      <w:lvlText w:val="•"/>
      <w:lvlJc w:val="left"/>
      <w:pPr>
        <w:ind w:left="6468" w:hanging="282"/>
      </w:pPr>
      <w:rPr>
        <w:rFonts w:hint="default"/>
        <w:lang w:val="ru-RU" w:eastAsia="en-US" w:bidi="ar-SA"/>
      </w:rPr>
    </w:lvl>
    <w:lvl w:ilvl="8" w:tplc="94D8A476">
      <w:numFmt w:val="bullet"/>
      <w:lvlText w:val="•"/>
      <w:lvlJc w:val="left"/>
      <w:pPr>
        <w:ind w:left="7372" w:hanging="28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B83"/>
    <w:rsid w:val="000E4A4F"/>
    <w:rsid w:val="000E57B5"/>
    <w:rsid w:val="000F5AD4"/>
    <w:rsid w:val="00282262"/>
    <w:rsid w:val="0052611C"/>
    <w:rsid w:val="0052753E"/>
    <w:rsid w:val="00551C67"/>
    <w:rsid w:val="00571DC1"/>
    <w:rsid w:val="005C3499"/>
    <w:rsid w:val="005F28E6"/>
    <w:rsid w:val="00707F18"/>
    <w:rsid w:val="007A780C"/>
    <w:rsid w:val="007A7E7C"/>
    <w:rsid w:val="007B78FD"/>
    <w:rsid w:val="008A61DA"/>
    <w:rsid w:val="00941B3B"/>
    <w:rsid w:val="0094215E"/>
    <w:rsid w:val="00975B83"/>
    <w:rsid w:val="00A20785"/>
    <w:rsid w:val="00A42ECB"/>
    <w:rsid w:val="00AA6CD6"/>
    <w:rsid w:val="00AC09C2"/>
    <w:rsid w:val="00B27AF5"/>
    <w:rsid w:val="00B37717"/>
    <w:rsid w:val="00B95FAA"/>
    <w:rsid w:val="00BD1C5F"/>
    <w:rsid w:val="00C260D6"/>
    <w:rsid w:val="00CF3950"/>
    <w:rsid w:val="00D94BE0"/>
    <w:rsid w:val="00DE30E0"/>
    <w:rsid w:val="00FD3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C5F"/>
  </w:style>
  <w:style w:type="paragraph" w:styleId="1">
    <w:name w:val="heading 1"/>
    <w:basedOn w:val="a"/>
    <w:next w:val="a"/>
    <w:link w:val="10"/>
    <w:uiPriority w:val="9"/>
    <w:qFormat/>
    <w:rsid w:val="0052753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B377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3771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52753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C5F"/>
  </w:style>
  <w:style w:type="paragraph" w:styleId="1">
    <w:name w:val="heading 1"/>
    <w:basedOn w:val="a"/>
    <w:next w:val="a"/>
    <w:link w:val="10"/>
    <w:uiPriority w:val="9"/>
    <w:qFormat/>
    <w:rsid w:val="0052753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B377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3771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52753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5528D2-93BD-4F83-A663-47A485537B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4014</Words>
  <Characters>22886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2022-01-25T08:35:00Z</dcterms:created>
  <dcterms:modified xsi:type="dcterms:W3CDTF">2022-01-25T08:35:00Z</dcterms:modified>
</cp:coreProperties>
</file>